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35E6" w14:textId="77777777" w:rsidR="002A7A5C" w:rsidRPr="00752C5F" w:rsidRDefault="002A7A5C" w:rsidP="008B6511">
      <w:pPr>
        <w:jc w:val="center"/>
        <w:rPr>
          <w:b/>
          <w:bCs/>
        </w:rPr>
      </w:pPr>
      <w:r w:rsidRPr="00D400D9">
        <w:rPr>
          <w:b/>
          <w:bCs/>
        </w:rPr>
        <w:t>ПРОТОКОЛ</w:t>
      </w:r>
      <w:r w:rsidR="00EF51B7">
        <w:rPr>
          <w:b/>
          <w:bCs/>
        </w:rPr>
        <w:t xml:space="preserve"> №</w:t>
      </w:r>
      <w:r w:rsidR="00EF51B7" w:rsidRPr="00752C5F">
        <w:rPr>
          <w:b/>
          <w:bCs/>
        </w:rPr>
        <w:t>2</w:t>
      </w:r>
    </w:p>
    <w:p w14:paraId="6D3C7492" w14:textId="77777777" w:rsidR="002A7A5C" w:rsidRPr="00D400D9" w:rsidRDefault="002A7A5C" w:rsidP="008B6511">
      <w:pPr>
        <w:jc w:val="center"/>
        <w:rPr>
          <w:b/>
          <w:bCs/>
        </w:rPr>
      </w:pPr>
      <w:r w:rsidRPr="00D400D9">
        <w:rPr>
          <w:b/>
          <w:bCs/>
        </w:rPr>
        <w:t>Общего собрания членов</w:t>
      </w:r>
    </w:p>
    <w:p w14:paraId="4350F1D6" w14:textId="77777777" w:rsidR="00EF51B7" w:rsidRDefault="00F11231" w:rsidP="008B6511">
      <w:pPr>
        <w:jc w:val="center"/>
        <w:rPr>
          <w:b/>
          <w:bCs/>
        </w:rPr>
      </w:pPr>
      <w:r w:rsidRPr="00D400D9">
        <w:rPr>
          <w:b/>
          <w:bCs/>
        </w:rPr>
        <w:t xml:space="preserve">Дачного некоммерческого </w:t>
      </w:r>
      <w:r w:rsidR="00A83A4A" w:rsidRPr="00D400D9">
        <w:rPr>
          <w:b/>
          <w:bCs/>
        </w:rPr>
        <w:t>п</w:t>
      </w:r>
      <w:r w:rsidRPr="00D400D9">
        <w:rPr>
          <w:b/>
          <w:bCs/>
        </w:rPr>
        <w:t>артнерства</w:t>
      </w:r>
      <w:r w:rsidR="002A7A5C" w:rsidRPr="00D400D9">
        <w:rPr>
          <w:b/>
          <w:bCs/>
        </w:rPr>
        <w:t xml:space="preserve"> «Можайское Море»</w:t>
      </w:r>
      <w:r w:rsidR="00EF51B7" w:rsidRPr="00EF51B7">
        <w:rPr>
          <w:b/>
          <w:bCs/>
        </w:rPr>
        <w:t xml:space="preserve"> </w:t>
      </w:r>
    </w:p>
    <w:p w14:paraId="135A6EB2" w14:textId="77777777" w:rsidR="002A7A5C" w:rsidRPr="00EF51B7" w:rsidRDefault="00EF51B7" w:rsidP="008B6511">
      <w:pPr>
        <w:jc w:val="center"/>
        <w:rPr>
          <w:b/>
          <w:bCs/>
        </w:rPr>
      </w:pPr>
      <w:r w:rsidRPr="00EF51B7">
        <w:rPr>
          <w:b/>
          <w:bCs/>
        </w:rPr>
        <w:t xml:space="preserve">в </w:t>
      </w:r>
      <w:r>
        <w:rPr>
          <w:b/>
        </w:rPr>
        <w:t>очно-заочной форме</w:t>
      </w:r>
    </w:p>
    <w:p w14:paraId="0F554EE0" w14:textId="77777777" w:rsidR="002A7A5C" w:rsidRPr="00D400D9" w:rsidRDefault="002A7A5C" w:rsidP="008B6511">
      <w:pPr>
        <w:jc w:val="right"/>
      </w:pPr>
    </w:p>
    <w:p w14:paraId="56BFA14B" w14:textId="77777777" w:rsidR="002A7A5C" w:rsidRPr="00D400D9" w:rsidRDefault="002A7A5C" w:rsidP="000657F9">
      <w:pPr>
        <w:sectPr w:rsidR="002A7A5C" w:rsidRPr="00D400D9" w:rsidSect="00893D29">
          <w:foot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09BA3C0" w14:textId="77777777" w:rsidR="002A7A5C" w:rsidRPr="00D400D9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400D9">
        <w:rPr>
          <w:b w:val="0"/>
          <w:bCs w:val="0"/>
          <w:sz w:val="24"/>
          <w:szCs w:val="24"/>
        </w:rPr>
        <w:t xml:space="preserve">Дата </w:t>
      </w:r>
      <w:r w:rsidR="002003BB">
        <w:rPr>
          <w:b w:val="0"/>
          <w:bCs w:val="0"/>
          <w:sz w:val="24"/>
          <w:szCs w:val="24"/>
        </w:rPr>
        <w:t>о</w:t>
      </w:r>
      <w:r w:rsidRPr="00D400D9">
        <w:rPr>
          <w:b w:val="0"/>
          <w:bCs w:val="0"/>
          <w:sz w:val="24"/>
          <w:szCs w:val="24"/>
        </w:rPr>
        <w:t xml:space="preserve">бщего собрания (далее – Общего собрания): </w:t>
      </w:r>
      <w:r w:rsidR="0006782B">
        <w:rPr>
          <w:sz w:val="24"/>
          <w:szCs w:val="24"/>
        </w:rPr>
        <w:t>2</w:t>
      </w:r>
      <w:r w:rsidR="00341315">
        <w:rPr>
          <w:sz w:val="24"/>
          <w:szCs w:val="24"/>
        </w:rPr>
        <w:t>2</w:t>
      </w:r>
      <w:r w:rsidR="0006782B">
        <w:rPr>
          <w:sz w:val="24"/>
          <w:szCs w:val="24"/>
        </w:rPr>
        <w:t xml:space="preserve"> </w:t>
      </w:r>
      <w:r w:rsidR="00341315">
        <w:rPr>
          <w:sz w:val="24"/>
          <w:szCs w:val="24"/>
        </w:rPr>
        <w:t>августа 2020</w:t>
      </w:r>
      <w:r w:rsidRPr="00D400D9">
        <w:rPr>
          <w:sz w:val="24"/>
          <w:szCs w:val="24"/>
        </w:rPr>
        <w:t xml:space="preserve"> года</w:t>
      </w:r>
      <w:r w:rsidRPr="00D400D9">
        <w:rPr>
          <w:b w:val="0"/>
          <w:bCs w:val="0"/>
          <w:sz w:val="24"/>
          <w:szCs w:val="24"/>
        </w:rPr>
        <w:t>.</w:t>
      </w:r>
    </w:p>
    <w:p w14:paraId="3DE5A6A3" w14:textId="77777777" w:rsidR="002A7A5C" w:rsidRPr="00D400D9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400D9">
        <w:rPr>
          <w:b w:val="0"/>
          <w:bCs w:val="0"/>
          <w:sz w:val="24"/>
          <w:szCs w:val="24"/>
        </w:rPr>
        <w:t>Место</w:t>
      </w:r>
      <w:r w:rsidR="006F6BB3" w:rsidRPr="00D400D9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 w:rsidRPr="00D400D9">
        <w:rPr>
          <w:b w:val="0"/>
          <w:bCs w:val="0"/>
          <w:sz w:val="24"/>
          <w:szCs w:val="24"/>
        </w:rPr>
        <w:t xml:space="preserve">Московская область, Можайский район, территория </w:t>
      </w:r>
      <w:r w:rsidR="00EF51B7">
        <w:rPr>
          <w:b w:val="0"/>
          <w:bCs w:val="0"/>
          <w:sz w:val="24"/>
          <w:szCs w:val="24"/>
        </w:rPr>
        <w:t>СНТ</w:t>
      </w:r>
      <w:r w:rsidR="00C1614B" w:rsidRPr="00D400D9">
        <w:rPr>
          <w:b w:val="0"/>
          <w:bCs w:val="0"/>
          <w:sz w:val="24"/>
          <w:szCs w:val="24"/>
        </w:rPr>
        <w:t xml:space="preserve"> «Можайское Море»</w:t>
      </w:r>
      <w:r w:rsidR="00B16A39">
        <w:rPr>
          <w:b w:val="0"/>
          <w:bCs w:val="0"/>
          <w:sz w:val="24"/>
          <w:szCs w:val="24"/>
        </w:rPr>
        <w:t>, КПП Малое поле</w:t>
      </w:r>
      <w:r w:rsidRPr="00D400D9">
        <w:rPr>
          <w:b w:val="0"/>
          <w:bCs w:val="0"/>
          <w:sz w:val="24"/>
          <w:szCs w:val="24"/>
        </w:rPr>
        <w:t xml:space="preserve">                  </w:t>
      </w:r>
    </w:p>
    <w:p w14:paraId="2E36834C" w14:textId="77777777" w:rsidR="002A7A5C" w:rsidRPr="00D400D9" w:rsidRDefault="002A7A5C" w:rsidP="008B6511">
      <w:pPr>
        <w:sectPr w:rsidR="002A7A5C" w:rsidRPr="00D400D9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14:paraId="7C57CA68" w14:textId="77777777" w:rsidR="00EF51B7" w:rsidRDefault="002A7A5C" w:rsidP="008B6511">
      <w:pPr>
        <w:jc w:val="both"/>
      </w:pPr>
      <w:r w:rsidRPr="00D400D9">
        <w:t>Время начала регистрации: 1</w:t>
      </w:r>
      <w:r w:rsidR="008E29CB" w:rsidRPr="00D400D9">
        <w:t>1</w:t>
      </w:r>
      <w:r w:rsidR="006F6BB3" w:rsidRPr="00D400D9">
        <w:t>:</w:t>
      </w:r>
      <w:r w:rsidR="00EF51B7">
        <w:t>3</w:t>
      </w:r>
      <w:r w:rsidR="00D03C73">
        <w:t>0, в</w:t>
      </w:r>
      <w:r w:rsidR="002D7AC8" w:rsidRPr="00D400D9">
        <w:t>ремя начала Общего собрания: 1</w:t>
      </w:r>
      <w:r w:rsidR="00EF51B7">
        <w:t>2</w:t>
      </w:r>
      <w:r w:rsidR="006F6BB3" w:rsidRPr="00D400D9">
        <w:t>:</w:t>
      </w:r>
      <w:r w:rsidR="00EF51B7">
        <w:t>0</w:t>
      </w:r>
      <w:r w:rsidR="00D03C73">
        <w:t>0</w:t>
      </w:r>
    </w:p>
    <w:p w14:paraId="4EFCE2C7" w14:textId="77777777" w:rsidR="002A7A5C" w:rsidRPr="00D400D9" w:rsidRDefault="002A7A5C" w:rsidP="008B6511">
      <w:pPr>
        <w:jc w:val="both"/>
      </w:pPr>
      <w:r w:rsidRPr="00D400D9">
        <w:t xml:space="preserve">Форма проведения Общего собрания: </w:t>
      </w:r>
      <w:r w:rsidR="00EF51B7">
        <w:t>путем очно-заочного голосования</w:t>
      </w:r>
      <w:r w:rsidRPr="00D400D9">
        <w:t>.</w:t>
      </w:r>
    </w:p>
    <w:p w14:paraId="5694D4D1" w14:textId="77777777" w:rsidR="002A7A5C" w:rsidRDefault="00EF51B7" w:rsidP="008B6511">
      <w:pPr>
        <w:jc w:val="both"/>
      </w:pPr>
      <w:r>
        <w:t>Количество членов СНТ</w:t>
      </w:r>
      <w:r w:rsidR="002A7A5C" w:rsidRPr="00D400D9">
        <w:t xml:space="preserve"> «Можайское море» (далее – </w:t>
      </w:r>
      <w:r>
        <w:t>СНТ</w:t>
      </w:r>
      <w:r w:rsidR="003533E7" w:rsidRPr="00D400D9">
        <w:t xml:space="preserve"> или Партнерство</w:t>
      </w:r>
      <w:r w:rsidR="00AB2317" w:rsidRPr="00D400D9">
        <w:t>)</w:t>
      </w:r>
      <w:r w:rsidR="002A7A5C" w:rsidRPr="00D400D9">
        <w:t xml:space="preserve">: </w:t>
      </w:r>
      <w:r w:rsidR="00F364CA">
        <w:t>4</w:t>
      </w:r>
      <w:r w:rsidR="00B4573C">
        <w:t>90</w:t>
      </w:r>
      <w:r w:rsidR="002A7A5C" w:rsidRPr="00D400D9">
        <w:t>.</w:t>
      </w:r>
    </w:p>
    <w:p w14:paraId="26B53EAD" w14:textId="77777777" w:rsidR="00EF51B7" w:rsidRDefault="00EF51B7" w:rsidP="00EF51B7">
      <w:pPr>
        <w:jc w:val="both"/>
      </w:pPr>
      <w:r>
        <w:t>Очно: 159</w:t>
      </w:r>
    </w:p>
    <w:p w14:paraId="12324A24" w14:textId="77777777" w:rsidR="00EF51B7" w:rsidRDefault="00EF51B7" w:rsidP="00EF51B7">
      <w:pPr>
        <w:jc w:val="both"/>
      </w:pPr>
      <w:r>
        <w:t>Заочно:</w:t>
      </w:r>
      <w:r w:rsidR="00752C5F">
        <w:t>87</w:t>
      </w:r>
    </w:p>
    <w:p w14:paraId="2E531202" w14:textId="77777777" w:rsidR="002A7A5C" w:rsidRPr="002003BB" w:rsidRDefault="002A7A5C" w:rsidP="008B6511">
      <w:pPr>
        <w:jc w:val="both"/>
      </w:pPr>
      <w:r w:rsidRPr="002003BB">
        <w:t xml:space="preserve">На собрании присутствует членов </w:t>
      </w:r>
      <w:r w:rsidR="00EF51B7">
        <w:t>СНТ</w:t>
      </w:r>
      <w:r w:rsidRPr="002003BB">
        <w:t xml:space="preserve">: </w:t>
      </w:r>
      <w:r w:rsidR="00F364CA">
        <w:t>2</w:t>
      </w:r>
      <w:r w:rsidR="00752C5F">
        <w:t>46</w:t>
      </w:r>
      <w:r w:rsidRPr="002003BB">
        <w:t>.</w:t>
      </w:r>
    </w:p>
    <w:p w14:paraId="43E6A2C7" w14:textId="77777777" w:rsidR="002A7A5C" w:rsidRPr="00D400D9" w:rsidRDefault="002A7A5C" w:rsidP="002D7AC8">
      <w:r w:rsidRPr="002003BB">
        <w:t>Кворум д</w:t>
      </w:r>
      <w:r w:rsidR="002D7AC8" w:rsidRPr="002003BB">
        <w:t>ля принятия решений: имеется.</w:t>
      </w:r>
    </w:p>
    <w:p w14:paraId="01FF9426" w14:textId="77777777" w:rsidR="002F6698" w:rsidRPr="00D400D9" w:rsidRDefault="002F6698" w:rsidP="008B6511"/>
    <w:p w14:paraId="44E31FD7" w14:textId="77777777" w:rsidR="002A7A5C" w:rsidRPr="00D400D9" w:rsidRDefault="002A7A5C" w:rsidP="001465FF">
      <w:pPr>
        <w:jc w:val="center"/>
        <w:rPr>
          <w:b/>
          <w:bCs/>
        </w:rPr>
      </w:pPr>
      <w:r w:rsidRPr="00D400D9">
        <w:rPr>
          <w:b/>
          <w:bCs/>
        </w:rPr>
        <w:t>Повестка Общего собрания</w:t>
      </w:r>
      <w:r w:rsidR="001D640F" w:rsidRPr="00D400D9">
        <w:rPr>
          <w:b/>
          <w:bCs/>
        </w:rPr>
        <w:t>.</w:t>
      </w:r>
    </w:p>
    <w:p w14:paraId="58495120" w14:textId="77777777" w:rsidR="00033557" w:rsidRPr="00D400D9" w:rsidRDefault="00033557" w:rsidP="001465FF">
      <w:pPr>
        <w:jc w:val="center"/>
      </w:pPr>
    </w:p>
    <w:p w14:paraId="0FBA1730" w14:textId="77777777" w:rsidR="008B43E9" w:rsidRPr="00EF51B7" w:rsidRDefault="008E29CB" w:rsidP="008B43E9">
      <w:pPr>
        <w:pStyle w:val="ac"/>
        <w:shd w:val="clear" w:color="auto" w:fill="FFFFFF"/>
        <w:spacing w:before="0" w:beforeAutospacing="0" w:after="0" w:afterAutospacing="0"/>
        <w:jc w:val="both"/>
      </w:pPr>
      <w:r w:rsidRPr="00EF51B7">
        <w:rPr>
          <w:bCs/>
        </w:rPr>
        <w:t>1</w:t>
      </w:r>
      <w:r w:rsidR="008B43E9" w:rsidRPr="00EF51B7">
        <w:t>.</w:t>
      </w:r>
      <w:r w:rsidR="008B43E9" w:rsidRPr="00EF51B7">
        <w:rPr>
          <w:rStyle w:val="ad"/>
          <w:b w:val="0"/>
        </w:rPr>
        <w:t xml:space="preserve"> Избрание Счетной комиссии Общего собрания</w:t>
      </w:r>
    </w:p>
    <w:p w14:paraId="711848C1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</w:pPr>
      <w:r w:rsidRPr="00EF51B7">
        <w:rPr>
          <w:rStyle w:val="ad"/>
          <w:b w:val="0"/>
        </w:rPr>
        <w:t>2. Избрание Председателя Общего собрания.</w:t>
      </w:r>
    </w:p>
    <w:p w14:paraId="4BABF66B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EF51B7">
        <w:rPr>
          <w:rStyle w:val="ad"/>
          <w:b w:val="0"/>
        </w:rPr>
        <w:t>3. Избрание Секретаря Общего собрания.</w:t>
      </w:r>
    </w:p>
    <w:p w14:paraId="1F194CB3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EF51B7">
        <w:rPr>
          <w:rStyle w:val="ad"/>
          <w:b w:val="0"/>
        </w:rPr>
        <w:t>4. Утверждение повестки Общего собрания.</w:t>
      </w:r>
    </w:p>
    <w:p w14:paraId="28A04319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EF51B7">
        <w:rPr>
          <w:rStyle w:val="ad"/>
          <w:b w:val="0"/>
        </w:rPr>
        <w:t>5. Утверждение отчета Правления СНТ.</w:t>
      </w:r>
    </w:p>
    <w:p w14:paraId="273AE848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F51B7">
        <w:rPr>
          <w:rStyle w:val="ad"/>
          <w:b w:val="0"/>
        </w:rPr>
        <w:t>6. Утверждение сметы расходов членских взносов Товарищества на 2020-2021 год.</w:t>
      </w:r>
    </w:p>
    <w:p w14:paraId="19EDCF9A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EF51B7">
        <w:rPr>
          <w:rStyle w:val="ad"/>
          <w:b w:val="0"/>
        </w:rPr>
        <w:t>7. Разъяснение собственникам, имеющим в собственности несколько земельных участков в границах СНТ, обязанности по оплате ежемесячного взноса за каждый участок.</w:t>
      </w:r>
    </w:p>
    <w:p w14:paraId="5341F852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EF51B7">
        <w:rPr>
          <w:rStyle w:val="ad"/>
          <w:b w:val="0"/>
        </w:rPr>
        <w:t>8. Организация выезда автомобилей на берег водохранилища исключительно для спуска катеров и лодок.</w:t>
      </w:r>
    </w:p>
    <w:p w14:paraId="24E05688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F51B7">
        <w:rPr>
          <w:rStyle w:val="ad"/>
          <w:b w:val="0"/>
        </w:rPr>
        <w:t>9. Решение вопроса о переносе площадки ТБО на Большом поле на новое место.</w:t>
      </w:r>
    </w:p>
    <w:p w14:paraId="4D6452BB" w14:textId="77777777" w:rsidR="008B43E9" w:rsidRPr="00EF51B7" w:rsidRDefault="008B43E9" w:rsidP="008B43E9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F51B7">
        <w:rPr>
          <w:rStyle w:val="ad"/>
          <w:b w:val="0"/>
        </w:rPr>
        <w:t xml:space="preserve">10. Общие вопросы. </w:t>
      </w:r>
    </w:p>
    <w:p w14:paraId="1CC6BA09" w14:textId="77777777" w:rsidR="00033557" w:rsidRPr="00D400D9" w:rsidRDefault="00033557" w:rsidP="008B43E9">
      <w:pPr>
        <w:pStyle w:val="ac"/>
        <w:shd w:val="clear" w:color="auto" w:fill="FFFFFF"/>
        <w:spacing w:before="0" w:beforeAutospacing="0" w:after="0" w:afterAutospacing="0"/>
        <w:jc w:val="both"/>
      </w:pPr>
    </w:p>
    <w:p w14:paraId="0EDBA68B" w14:textId="77777777" w:rsidR="004A37C6" w:rsidRPr="00D03C73" w:rsidRDefault="004A37C6" w:rsidP="004A37C6">
      <w:pPr>
        <w:pStyle w:val="11"/>
        <w:ind w:left="0"/>
        <w:jc w:val="center"/>
        <w:rPr>
          <w:rFonts w:ascii="Times New Roman" w:hAnsi="Times New Roman" w:cs="Times New Roman"/>
          <w:b/>
        </w:rPr>
      </w:pPr>
      <w:r w:rsidRPr="00D03C73">
        <w:rPr>
          <w:rFonts w:ascii="Times New Roman" w:hAnsi="Times New Roman" w:cs="Times New Roman"/>
          <w:b/>
        </w:rPr>
        <w:t xml:space="preserve">Решения </w:t>
      </w:r>
      <w:r>
        <w:rPr>
          <w:rFonts w:ascii="Times New Roman" w:hAnsi="Times New Roman" w:cs="Times New Roman"/>
          <w:b/>
        </w:rPr>
        <w:t>Общего собрания</w:t>
      </w:r>
      <w:r w:rsidRPr="00D03C73">
        <w:rPr>
          <w:rFonts w:ascii="Times New Roman" w:hAnsi="Times New Roman" w:cs="Times New Roman"/>
          <w:b/>
        </w:rPr>
        <w:t>.</w:t>
      </w:r>
    </w:p>
    <w:p w14:paraId="1B90C99C" w14:textId="77777777" w:rsidR="00083EAC" w:rsidRPr="00D400D9" w:rsidRDefault="00083EAC" w:rsidP="0020716B">
      <w:pPr>
        <w:jc w:val="center"/>
      </w:pPr>
    </w:p>
    <w:p w14:paraId="1C933878" w14:textId="77777777" w:rsidR="008B43E9" w:rsidRPr="00095773" w:rsidRDefault="008B43E9" w:rsidP="00095773">
      <w:pPr>
        <w:pStyle w:val="ab"/>
        <w:numPr>
          <w:ilvl w:val="0"/>
          <w:numId w:val="22"/>
        </w:numPr>
        <w:ind w:left="284" w:hanging="284"/>
        <w:rPr>
          <w:b/>
        </w:rPr>
      </w:pPr>
      <w:r w:rsidRPr="00095773">
        <w:rPr>
          <w:b/>
        </w:rPr>
        <w:t>Избрание счетной комиссии Общего собрания:</w:t>
      </w:r>
    </w:p>
    <w:p w14:paraId="56EA226B" w14:textId="77777777" w:rsidR="008B43E9" w:rsidRDefault="008B43E9" w:rsidP="008B43E9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F374001" w14:textId="77777777" w:rsidR="008B43E9" w:rsidRDefault="008B43E9" w:rsidP="008B43E9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Правления Алешкин Денис Сергеевич объявил Общее 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Pr="00D400D9">
        <w:rPr>
          <w:rFonts w:ascii="Times New Roman" w:hAnsi="Times New Roman" w:cs="Times New Roman"/>
        </w:rPr>
        <w:t>вызвались следующи</w:t>
      </w:r>
      <w:r>
        <w:rPr>
          <w:rFonts w:ascii="Times New Roman" w:hAnsi="Times New Roman" w:cs="Times New Roman"/>
        </w:rPr>
        <w:t>е кандидатуры</w:t>
      </w:r>
      <w:r w:rsidRPr="00D400D9">
        <w:rPr>
          <w:rFonts w:ascii="Times New Roman" w:hAnsi="Times New Roman" w:cs="Times New Roman"/>
        </w:rPr>
        <w:t xml:space="preserve">: </w:t>
      </w:r>
      <w:r w:rsidR="00C64215">
        <w:rPr>
          <w:rFonts w:ascii="Times New Roman" w:hAnsi="Times New Roman" w:cs="Times New Roman"/>
        </w:rPr>
        <w:t xml:space="preserve">Филиппов </w:t>
      </w:r>
      <w:proofErr w:type="gramStart"/>
      <w:r w:rsidR="00C64215">
        <w:rPr>
          <w:rFonts w:ascii="Times New Roman" w:hAnsi="Times New Roman" w:cs="Times New Roman"/>
        </w:rPr>
        <w:t>П.В.</w:t>
      </w:r>
      <w:proofErr w:type="gramEnd"/>
      <w:r w:rsidR="00C64215">
        <w:rPr>
          <w:rFonts w:ascii="Times New Roman" w:hAnsi="Times New Roman" w:cs="Times New Roman"/>
        </w:rPr>
        <w:t xml:space="preserve"> </w:t>
      </w:r>
      <w:r w:rsidRPr="00CF6D21">
        <w:rPr>
          <w:rFonts w:ascii="Times New Roman" w:hAnsi="Times New Roman" w:cs="Times New Roman"/>
        </w:rPr>
        <w:t>(</w:t>
      </w:r>
      <w:r w:rsidR="00C64215">
        <w:rPr>
          <w:rFonts w:ascii="Times New Roman" w:hAnsi="Times New Roman" w:cs="Times New Roman"/>
        </w:rPr>
        <w:t>162</w:t>
      </w:r>
      <w:r w:rsidRPr="00CF6D21">
        <w:rPr>
          <w:rFonts w:ascii="Times New Roman" w:hAnsi="Times New Roman" w:cs="Times New Roman"/>
        </w:rPr>
        <w:t xml:space="preserve"> БП).</w:t>
      </w:r>
    </w:p>
    <w:p w14:paraId="359F5E1A" w14:textId="77777777" w:rsidR="008B43E9" w:rsidRDefault="008B43E9" w:rsidP="008B43E9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DE9C91D" w14:textId="77777777" w:rsidR="008B43E9" w:rsidRPr="00D400D9" w:rsidRDefault="008B43E9" w:rsidP="008B43E9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4CD523D1" w14:textId="77777777" w:rsidR="008B43E9" w:rsidRPr="00D400D9" w:rsidRDefault="008B43E9" w:rsidP="008B43E9">
      <w:r>
        <w:t>Голосовали: ЗА –</w:t>
      </w:r>
      <w:r w:rsidR="00DF147D">
        <w:t xml:space="preserve"> </w:t>
      </w:r>
      <w:proofErr w:type="gramStart"/>
      <w:r w:rsidR="00752C5F">
        <w:t>245</w:t>
      </w:r>
      <w:r w:rsidR="00DF147D">
        <w:t xml:space="preserve"> </w:t>
      </w:r>
      <w:r w:rsidR="005932D1">
        <w:t>,</w:t>
      </w:r>
      <w:proofErr w:type="gramEnd"/>
      <w:r w:rsidR="005932D1">
        <w:t xml:space="preserve"> ПРОТИВ – 0, ВОЗДЕРЖАЛСЯ – 1</w:t>
      </w:r>
      <w:r w:rsidRPr="00D400D9">
        <w:t>.</w:t>
      </w:r>
    </w:p>
    <w:p w14:paraId="27CBF14D" w14:textId="77777777" w:rsidR="008B43E9" w:rsidRDefault="008B43E9" w:rsidP="008B43E9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55F4F1C9" w14:textId="77777777" w:rsidR="008B43E9" w:rsidRPr="008B43E9" w:rsidRDefault="008B43E9" w:rsidP="008B43E9">
      <w:pPr>
        <w:pStyle w:val="11"/>
        <w:jc w:val="both"/>
        <w:rPr>
          <w:rFonts w:ascii="Times New Roman" w:hAnsi="Times New Roman" w:cs="Times New Roman"/>
        </w:rPr>
      </w:pPr>
    </w:p>
    <w:p w14:paraId="30EC8B8E" w14:textId="77777777" w:rsidR="001A095F" w:rsidRPr="00095773" w:rsidRDefault="001A095F" w:rsidP="00095773">
      <w:pPr>
        <w:pStyle w:val="11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095773">
        <w:rPr>
          <w:rFonts w:ascii="Times New Roman" w:hAnsi="Times New Roman" w:cs="Times New Roman"/>
          <w:b/>
          <w:bCs/>
        </w:rPr>
        <w:t>Избрание Председателя Общего собрания.</w:t>
      </w:r>
    </w:p>
    <w:p w14:paraId="7DB290C3" w14:textId="77777777"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4668824C" w14:textId="77777777" w:rsidR="002003BB" w:rsidRPr="00D400D9" w:rsidRDefault="002003BB" w:rsidP="001A095F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Председателя Общего собрания поступило предложение об избрании Председателем Общего собрания </w:t>
      </w:r>
      <w:r w:rsidR="004A37C6">
        <w:rPr>
          <w:rFonts w:ascii="Times New Roman" w:hAnsi="Times New Roman" w:cs="Times New Roman"/>
        </w:rPr>
        <w:t xml:space="preserve">Алешкина Дениса </w:t>
      </w:r>
      <w:proofErr w:type="gramStart"/>
      <w:r w:rsidR="004A37C6">
        <w:rPr>
          <w:rFonts w:ascii="Times New Roman" w:hAnsi="Times New Roman" w:cs="Times New Roman"/>
        </w:rPr>
        <w:t xml:space="preserve">Сергеевича </w:t>
      </w:r>
      <w:r w:rsidRPr="00D400D9">
        <w:rPr>
          <w:rFonts w:ascii="Times New Roman" w:hAnsi="Times New Roman" w:cs="Times New Roman"/>
        </w:rPr>
        <w:t xml:space="preserve"> (</w:t>
      </w:r>
      <w:proofErr w:type="gramEnd"/>
      <w:r w:rsidRPr="00D400D9">
        <w:rPr>
          <w:rFonts w:ascii="Times New Roman" w:hAnsi="Times New Roman" w:cs="Times New Roman"/>
        </w:rPr>
        <w:t>уч.</w:t>
      </w:r>
      <w:r w:rsidR="004A37C6">
        <w:rPr>
          <w:rFonts w:ascii="Times New Roman" w:hAnsi="Times New Roman" w:cs="Times New Roman"/>
        </w:rPr>
        <w:t>76 МП, уч.43 БП</w:t>
      </w:r>
      <w:r w:rsidRPr="00D400D9">
        <w:rPr>
          <w:rFonts w:ascii="Times New Roman" w:hAnsi="Times New Roman" w:cs="Times New Roman"/>
        </w:rPr>
        <w:t>, далее по тексту – Председатель Общего собрания).</w:t>
      </w:r>
    </w:p>
    <w:p w14:paraId="325B8862" w14:textId="77777777"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C8BEB38" w14:textId="77777777" w:rsidR="001A095F" w:rsidRDefault="001A095F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ECBB876" w14:textId="77777777"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087036C0" w14:textId="77777777" w:rsidR="002003BB" w:rsidRPr="00D400D9" w:rsidRDefault="002003BB" w:rsidP="002003BB">
      <w:r w:rsidRPr="00D400D9">
        <w:t>Голосова</w:t>
      </w:r>
      <w:r w:rsidR="008D4C51">
        <w:t>ли: ЗА –</w:t>
      </w:r>
      <w:proofErr w:type="gramStart"/>
      <w:r w:rsidR="00752C5F">
        <w:t>246</w:t>
      </w:r>
      <w:r w:rsidR="00DF147D">
        <w:t xml:space="preserve"> </w:t>
      </w:r>
      <w:r w:rsidRPr="00D400D9">
        <w:t>,</w:t>
      </w:r>
      <w:proofErr w:type="gramEnd"/>
      <w:r w:rsidRPr="00D400D9">
        <w:t xml:space="preserve"> ПРОТИВ – 0, ВОЗДЕРЖАЛСЯ – </w:t>
      </w:r>
      <w:r w:rsidR="006E3CCD">
        <w:t>0</w:t>
      </w:r>
      <w:r w:rsidRPr="00D400D9">
        <w:t>.</w:t>
      </w:r>
    </w:p>
    <w:p w14:paraId="53F119D9" w14:textId="77777777"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63797937" w14:textId="77777777"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  <w:bCs/>
        </w:rPr>
      </w:pPr>
    </w:p>
    <w:p w14:paraId="462C1596" w14:textId="77777777" w:rsidR="001A095F" w:rsidRPr="00095773" w:rsidRDefault="001A095F" w:rsidP="008B43E9">
      <w:pPr>
        <w:pStyle w:val="11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095773">
        <w:rPr>
          <w:rFonts w:ascii="Times New Roman" w:hAnsi="Times New Roman" w:cs="Times New Roman"/>
          <w:b/>
          <w:bCs/>
        </w:rPr>
        <w:t>Избрание Секретаря Общего собрания.</w:t>
      </w:r>
    </w:p>
    <w:p w14:paraId="2444F6D5" w14:textId="77777777"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04BE0CF8" w14:textId="77777777" w:rsidR="002003BB" w:rsidRP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избрания секретаря Общего собрания </w:t>
      </w:r>
      <w:r w:rsidR="002003BB" w:rsidRPr="001A095F">
        <w:rPr>
          <w:rFonts w:ascii="Times New Roman" w:hAnsi="Times New Roman" w:cs="Times New Roman"/>
        </w:rPr>
        <w:t xml:space="preserve">Председатель Общего собрания предложил избрать Секретарем Общего </w:t>
      </w:r>
      <w:proofErr w:type="gramStart"/>
      <w:r w:rsidR="002003BB" w:rsidRPr="001A095F">
        <w:rPr>
          <w:rFonts w:ascii="Times New Roman" w:hAnsi="Times New Roman" w:cs="Times New Roman"/>
        </w:rPr>
        <w:t xml:space="preserve">собрания  </w:t>
      </w:r>
      <w:r w:rsidR="0074755B">
        <w:rPr>
          <w:rFonts w:ascii="Times New Roman" w:hAnsi="Times New Roman" w:cs="Times New Roman"/>
        </w:rPr>
        <w:t>Васильеву</w:t>
      </w:r>
      <w:proofErr w:type="gramEnd"/>
      <w:r w:rsidR="00C64215">
        <w:rPr>
          <w:rFonts w:ascii="Times New Roman" w:hAnsi="Times New Roman" w:cs="Times New Roman"/>
        </w:rPr>
        <w:t xml:space="preserve"> Ю.В.</w:t>
      </w:r>
      <w:r w:rsidR="002003BB" w:rsidRPr="001A095F">
        <w:rPr>
          <w:rFonts w:ascii="Times New Roman" w:hAnsi="Times New Roman" w:cs="Times New Roman"/>
        </w:rPr>
        <w:t xml:space="preserve"> (уч.</w:t>
      </w:r>
      <w:r w:rsidR="00C64215">
        <w:rPr>
          <w:rFonts w:ascii="Times New Roman" w:hAnsi="Times New Roman" w:cs="Times New Roman"/>
        </w:rPr>
        <w:t>165</w:t>
      </w:r>
      <w:r w:rsidR="004A37C6" w:rsidRPr="001A095F">
        <w:rPr>
          <w:rFonts w:ascii="Times New Roman" w:hAnsi="Times New Roman" w:cs="Times New Roman"/>
        </w:rPr>
        <w:t xml:space="preserve"> </w:t>
      </w:r>
      <w:r w:rsidR="00C64215">
        <w:rPr>
          <w:rFonts w:ascii="Times New Roman" w:hAnsi="Times New Roman" w:cs="Times New Roman"/>
        </w:rPr>
        <w:t>МП</w:t>
      </w:r>
      <w:r w:rsidR="002003BB" w:rsidRPr="001A095F">
        <w:rPr>
          <w:rFonts w:ascii="Times New Roman" w:hAnsi="Times New Roman" w:cs="Times New Roman"/>
        </w:rPr>
        <w:t>, далее по тексту – Секретарь Общего собрания).</w:t>
      </w:r>
    </w:p>
    <w:p w14:paraId="0A04336E" w14:textId="77777777"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5E35B250" w14:textId="77777777"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4D069F79" w14:textId="77777777" w:rsidR="002003BB" w:rsidRPr="00D400D9" w:rsidRDefault="008D4C51" w:rsidP="002003BB">
      <w:r>
        <w:t>Голосовали: ЗА –</w:t>
      </w:r>
      <w:proofErr w:type="gramStart"/>
      <w:r w:rsidR="00752C5F">
        <w:t>246</w:t>
      </w:r>
      <w:r w:rsidR="00DF147D">
        <w:t xml:space="preserve"> </w:t>
      </w:r>
      <w:r w:rsidR="002003BB" w:rsidRPr="00D400D9">
        <w:t>,</w:t>
      </w:r>
      <w:proofErr w:type="gramEnd"/>
      <w:r w:rsidR="002003BB" w:rsidRPr="00D400D9">
        <w:t xml:space="preserve"> ПРОТИВ – 0, ВОЗДЕРЖАЛСЯ – </w:t>
      </w:r>
      <w:r w:rsidR="006E3CCD">
        <w:t>0</w:t>
      </w:r>
      <w:r w:rsidR="002003BB" w:rsidRPr="00D400D9">
        <w:t>.</w:t>
      </w:r>
    </w:p>
    <w:p w14:paraId="1220BAD4" w14:textId="77777777"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0CAC10A4" w14:textId="77777777" w:rsidR="006E3CCD" w:rsidRDefault="006E3CCD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40070AD7" w14:textId="77777777" w:rsidR="001A095F" w:rsidRPr="00095773" w:rsidRDefault="008B43E9" w:rsidP="008B43E9">
      <w:pPr>
        <w:pStyle w:val="ab"/>
        <w:ind w:left="0"/>
        <w:jc w:val="both"/>
        <w:rPr>
          <w:b/>
        </w:rPr>
      </w:pPr>
      <w:r w:rsidRPr="00095773">
        <w:rPr>
          <w:b/>
          <w:bCs/>
        </w:rPr>
        <w:t xml:space="preserve">4. </w:t>
      </w:r>
      <w:r w:rsidR="00C64215">
        <w:rPr>
          <w:b/>
          <w:bCs/>
        </w:rPr>
        <w:t xml:space="preserve">Утверждение </w:t>
      </w:r>
      <w:proofErr w:type="gramStart"/>
      <w:r w:rsidR="00C64215">
        <w:rPr>
          <w:b/>
          <w:bCs/>
        </w:rPr>
        <w:t xml:space="preserve">Повестки </w:t>
      </w:r>
      <w:r w:rsidR="001A095F" w:rsidRPr="00095773">
        <w:rPr>
          <w:b/>
          <w:bCs/>
        </w:rPr>
        <w:t xml:space="preserve"> Общего</w:t>
      </w:r>
      <w:proofErr w:type="gramEnd"/>
      <w:r w:rsidR="001A095F" w:rsidRPr="00095773">
        <w:rPr>
          <w:b/>
          <w:bCs/>
        </w:rPr>
        <w:t xml:space="preserve"> собрания.</w:t>
      </w:r>
    </w:p>
    <w:p w14:paraId="6937BAD6" w14:textId="77777777" w:rsidR="001A095F" w:rsidRDefault="001A095F" w:rsidP="001A095F">
      <w:pPr>
        <w:jc w:val="both"/>
      </w:pPr>
    </w:p>
    <w:p w14:paraId="1A0790B1" w14:textId="77777777" w:rsidR="00F44E0D" w:rsidRPr="00D400D9" w:rsidRDefault="004C0B97" w:rsidP="001A095F">
      <w:pPr>
        <w:jc w:val="both"/>
      </w:pPr>
      <w:r w:rsidRPr="00D400D9">
        <w:t xml:space="preserve">По </w:t>
      </w:r>
      <w:r w:rsidR="0020716B" w:rsidRPr="00D400D9">
        <w:t xml:space="preserve">вопросу </w:t>
      </w:r>
      <w:r w:rsidR="002003BB">
        <w:t xml:space="preserve">об утверждении </w:t>
      </w:r>
      <w:r w:rsidR="0020716B" w:rsidRPr="00D400D9">
        <w:t>Повестки дня в</w:t>
      </w:r>
      <w:r w:rsidR="002A7A5C" w:rsidRPr="00D400D9">
        <w:t>ыступил Председатель Общего собрания, который предложил утвердить Повестку дня Общего собрания.</w:t>
      </w:r>
    </w:p>
    <w:p w14:paraId="2F468DD3" w14:textId="77777777" w:rsidR="004C0B97" w:rsidRPr="00D400D9" w:rsidRDefault="004C0B97" w:rsidP="00465AF1"/>
    <w:p w14:paraId="40BBA1FB" w14:textId="77777777" w:rsidR="002A7A5C" w:rsidRPr="00D400D9" w:rsidRDefault="002A7A5C" w:rsidP="00465AF1">
      <w:r w:rsidRPr="00D400D9">
        <w:t>Предложение было поставлено на голосование.</w:t>
      </w:r>
    </w:p>
    <w:p w14:paraId="7941FB36" w14:textId="77777777" w:rsidR="002A7A5C" w:rsidRPr="00D400D9" w:rsidRDefault="008A712F" w:rsidP="00581B81">
      <w:r w:rsidRPr="00D400D9">
        <w:t>Голосовали: ЗА –</w:t>
      </w:r>
      <w:proofErr w:type="gramStart"/>
      <w:r w:rsidR="00752C5F">
        <w:t>245</w:t>
      </w:r>
      <w:r w:rsidR="00DF147D">
        <w:t xml:space="preserve"> </w:t>
      </w:r>
      <w:r w:rsidR="002F6698" w:rsidRPr="00D400D9">
        <w:t>,</w:t>
      </w:r>
      <w:proofErr w:type="gramEnd"/>
      <w:r w:rsidR="002F6698" w:rsidRPr="00D400D9">
        <w:t xml:space="preserve"> ПРОТИВ – </w:t>
      </w:r>
      <w:r w:rsidR="00DF147D">
        <w:t>1</w:t>
      </w:r>
      <w:r w:rsidR="002A7A5C" w:rsidRPr="00D400D9">
        <w:t xml:space="preserve">, ВОЗДЕРЖАЛСЯ – </w:t>
      </w:r>
      <w:r w:rsidR="001A095F">
        <w:t>0</w:t>
      </w:r>
      <w:r w:rsidR="00897CEC" w:rsidRPr="00D400D9">
        <w:t>.</w:t>
      </w:r>
    </w:p>
    <w:p w14:paraId="734F4F6F" w14:textId="77777777" w:rsidR="002A7A5C" w:rsidRPr="00D400D9" w:rsidRDefault="002A7A5C" w:rsidP="00581B81">
      <w:r w:rsidRPr="00D400D9">
        <w:t xml:space="preserve">Решение принято </w:t>
      </w:r>
      <w:r w:rsidR="001A095F">
        <w:t>единогласно</w:t>
      </w:r>
      <w:r w:rsidRPr="00D400D9">
        <w:t>.</w:t>
      </w:r>
    </w:p>
    <w:p w14:paraId="44A7493D" w14:textId="77777777" w:rsidR="00E62A70" w:rsidRPr="00D400D9" w:rsidRDefault="00E62A70" w:rsidP="008419CA"/>
    <w:p w14:paraId="60B182FF" w14:textId="77777777" w:rsidR="001A095F" w:rsidRPr="00095773" w:rsidRDefault="008B43E9" w:rsidP="008B43E9">
      <w:pPr>
        <w:pStyle w:val="11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095773">
        <w:rPr>
          <w:rFonts w:ascii="Times New Roman" w:hAnsi="Times New Roman" w:cs="Times New Roman"/>
          <w:b/>
          <w:bCs/>
        </w:rPr>
        <w:t>5.</w:t>
      </w:r>
      <w:r w:rsidR="001A095F" w:rsidRPr="00095773">
        <w:rPr>
          <w:rFonts w:ascii="Times New Roman" w:hAnsi="Times New Roman" w:cs="Times New Roman"/>
          <w:b/>
          <w:bCs/>
        </w:rPr>
        <w:t xml:space="preserve">Утверждение Отчета Правления </w:t>
      </w:r>
      <w:r w:rsidRPr="00095773">
        <w:rPr>
          <w:rFonts w:ascii="Times New Roman" w:hAnsi="Times New Roman" w:cs="Times New Roman"/>
          <w:b/>
          <w:bCs/>
        </w:rPr>
        <w:t>СНТ</w:t>
      </w:r>
      <w:r w:rsidR="001A095F" w:rsidRPr="00095773">
        <w:rPr>
          <w:rFonts w:ascii="Times New Roman" w:hAnsi="Times New Roman" w:cs="Times New Roman"/>
          <w:b/>
        </w:rPr>
        <w:t>.</w:t>
      </w:r>
    </w:p>
    <w:p w14:paraId="14FB68AD" w14:textId="77777777" w:rsidR="001A095F" w:rsidRDefault="001A095F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0BEB67E1" w14:textId="77777777" w:rsidR="001A095F" w:rsidRDefault="002003BB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</w:t>
      </w:r>
      <w:r w:rsidR="001A095F">
        <w:rPr>
          <w:rFonts w:ascii="Times New Roman" w:hAnsi="Times New Roman" w:cs="Times New Roman"/>
        </w:rPr>
        <w:t xml:space="preserve">об утверждении </w:t>
      </w:r>
      <w:r w:rsidR="00E62A70" w:rsidRPr="00D400D9">
        <w:rPr>
          <w:rFonts w:ascii="Times New Roman" w:hAnsi="Times New Roman" w:cs="Times New Roman"/>
        </w:rPr>
        <w:t>Отчет</w:t>
      </w:r>
      <w:r w:rsidR="001A095F">
        <w:rPr>
          <w:rFonts w:ascii="Times New Roman" w:hAnsi="Times New Roman" w:cs="Times New Roman"/>
        </w:rPr>
        <w:t>а</w:t>
      </w:r>
      <w:r w:rsidR="00E62A70" w:rsidRPr="00D400D9">
        <w:rPr>
          <w:rFonts w:ascii="Times New Roman" w:hAnsi="Times New Roman" w:cs="Times New Roman"/>
        </w:rPr>
        <w:t xml:space="preserve"> Правления</w:t>
      </w:r>
      <w:r w:rsidR="001A095F">
        <w:rPr>
          <w:rFonts w:ascii="Times New Roman" w:hAnsi="Times New Roman" w:cs="Times New Roman"/>
        </w:rPr>
        <w:t xml:space="preserve"> ДНП</w:t>
      </w:r>
      <w:r w:rsidR="00E62A70" w:rsidRPr="00D400D9">
        <w:rPr>
          <w:rFonts w:ascii="Times New Roman" w:hAnsi="Times New Roman" w:cs="Times New Roman"/>
        </w:rPr>
        <w:t xml:space="preserve"> выступил с докладом Председатель Правления Алешкин Денис Сергеевич. </w:t>
      </w:r>
    </w:p>
    <w:p w14:paraId="60FCCA99" w14:textId="77777777" w:rsidR="00E62A70" w:rsidRPr="00D400D9" w:rsidRDefault="00E62A70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Председатель Общего собрания поставил на голосование вопрос об утверждении Отчета Правления.</w:t>
      </w:r>
      <w:r w:rsidR="00DF147D">
        <w:rPr>
          <w:rFonts w:ascii="Times New Roman" w:hAnsi="Times New Roman" w:cs="Times New Roman"/>
        </w:rPr>
        <w:t xml:space="preserve"> (Приложение №1</w:t>
      </w:r>
      <w:r w:rsidR="00F9128D">
        <w:rPr>
          <w:rFonts w:ascii="Times New Roman" w:hAnsi="Times New Roman" w:cs="Times New Roman"/>
        </w:rPr>
        <w:t>)</w:t>
      </w:r>
    </w:p>
    <w:p w14:paraId="5CF541B2" w14:textId="77777777" w:rsidR="00E62A70" w:rsidRPr="00D400D9" w:rsidRDefault="00E62A70" w:rsidP="00E62A70"/>
    <w:p w14:paraId="47E63C01" w14:textId="77777777" w:rsidR="00E62A70" w:rsidRPr="002003BB" w:rsidRDefault="00E62A70" w:rsidP="00E62A70">
      <w:r w:rsidRPr="002003BB">
        <w:t>Предложение поставлено на голосование.</w:t>
      </w:r>
    </w:p>
    <w:p w14:paraId="6698D33E" w14:textId="77777777" w:rsidR="00E62A70" w:rsidRPr="002003BB" w:rsidRDefault="008D4C51" w:rsidP="00E62A70">
      <w:r>
        <w:t>Голосовали: ЗА –</w:t>
      </w:r>
      <w:proofErr w:type="gramStart"/>
      <w:r w:rsidR="00752C5F">
        <w:t>226</w:t>
      </w:r>
      <w:r w:rsidR="00DF147D">
        <w:t xml:space="preserve"> </w:t>
      </w:r>
      <w:r>
        <w:t>,</w:t>
      </w:r>
      <w:proofErr w:type="gramEnd"/>
      <w:r>
        <w:t xml:space="preserve"> ПРОТИВ – </w:t>
      </w:r>
      <w:r w:rsidR="00DF147D">
        <w:t>4</w:t>
      </w:r>
      <w:r w:rsidR="00E62A70" w:rsidRPr="002003BB">
        <w:t xml:space="preserve">, ВОЗДЕРЖАЛСЯ – </w:t>
      </w:r>
      <w:r w:rsidR="00E27B2C">
        <w:t>1</w:t>
      </w:r>
      <w:r w:rsidR="00DF147D">
        <w:t>6</w:t>
      </w:r>
      <w:r w:rsidR="00E62A70" w:rsidRPr="002003BB">
        <w:t xml:space="preserve">. </w:t>
      </w:r>
    </w:p>
    <w:p w14:paraId="0FECEC69" w14:textId="77777777" w:rsidR="00E62A70" w:rsidRPr="00D400D9" w:rsidRDefault="00E62A70" w:rsidP="00E62A70">
      <w:r w:rsidRPr="002003BB">
        <w:t xml:space="preserve">Решение принято </w:t>
      </w:r>
      <w:r w:rsidR="001A095F">
        <w:t>большинством голосов</w:t>
      </w:r>
      <w:r w:rsidRPr="002003BB">
        <w:t>.</w:t>
      </w:r>
    </w:p>
    <w:p w14:paraId="0F36276D" w14:textId="77777777" w:rsidR="00E62A70" w:rsidRPr="00D400D9" w:rsidRDefault="00E62A70" w:rsidP="00E62A70"/>
    <w:p w14:paraId="2B934BAD" w14:textId="77777777" w:rsidR="00890549" w:rsidRDefault="00890549" w:rsidP="007B0920"/>
    <w:p w14:paraId="4CCB05D6" w14:textId="77777777" w:rsidR="006212A3" w:rsidRPr="00095773" w:rsidRDefault="00095773" w:rsidP="00095773">
      <w:pPr>
        <w:jc w:val="both"/>
        <w:rPr>
          <w:b/>
        </w:rPr>
      </w:pPr>
      <w:r w:rsidRPr="00095773">
        <w:rPr>
          <w:b/>
          <w:bCs/>
        </w:rPr>
        <w:t xml:space="preserve">6. </w:t>
      </w:r>
      <w:r w:rsidR="006212A3" w:rsidRPr="00095773">
        <w:rPr>
          <w:b/>
          <w:bCs/>
        </w:rPr>
        <w:t xml:space="preserve">Утверждение </w:t>
      </w:r>
      <w:r w:rsidR="008B43E9" w:rsidRPr="00095773">
        <w:rPr>
          <w:b/>
          <w:bCs/>
        </w:rPr>
        <w:t>сметы расходов членских взносов Товарищества на 2020-2021 год.</w:t>
      </w:r>
    </w:p>
    <w:p w14:paraId="23ABC25A" w14:textId="77777777" w:rsidR="006212A3" w:rsidRDefault="006212A3" w:rsidP="006212A3">
      <w:pPr>
        <w:jc w:val="both"/>
      </w:pPr>
    </w:p>
    <w:p w14:paraId="0F4BC7D9" w14:textId="77777777" w:rsidR="00D64741" w:rsidRDefault="00D64741" w:rsidP="006212A3">
      <w:pPr>
        <w:jc w:val="both"/>
      </w:pPr>
      <w:r>
        <w:t xml:space="preserve">По вопросу </w:t>
      </w:r>
      <w:r w:rsidR="006212A3">
        <w:t xml:space="preserve">утверждения ежегодной сметы расходов членских взносов </w:t>
      </w:r>
      <w:proofErr w:type="gramStart"/>
      <w:r w:rsidR="006212A3">
        <w:t xml:space="preserve">Партнерства,  </w:t>
      </w:r>
      <w:r>
        <w:t>выступил</w:t>
      </w:r>
      <w:proofErr w:type="gramEnd"/>
      <w:r>
        <w:t xml:space="preserve"> Председатель </w:t>
      </w:r>
      <w:r w:rsidR="005845C2">
        <w:t>Общего собрания</w:t>
      </w:r>
      <w:r w:rsidR="006212A3">
        <w:t>,</w:t>
      </w:r>
      <w:r>
        <w:t xml:space="preserve"> </w:t>
      </w:r>
      <w:r w:rsidR="006212A3">
        <w:t>предложил утвердить смету расходов на 20</w:t>
      </w:r>
      <w:r w:rsidR="00F9128D">
        <w:t>20</w:t>
      </w:r>
      <w:r w:rsidR="006212A3">
        <w:t xml:space="preserve"> год</w:t>
      </w:r>
      <w:r w:rsidR="007B0920">
        <w:t>.</w:t>
      </w:r>
      <w:r w:rsidR="00DF147D">
        <w:t xml:space="preserve"> (Приложение №2</w:t>
      </w:r>
      <w:r w:rsidR="00F9128D">
        <w:t>)</w:t>
      </w:r>
    </w:p>
    <w:p w14:paraId="693E7871" w14:textId="77777777" w:rsidR="00D64741" w:rsidRDefault="00D64741" w:rsidP="00D64741">
      <w:pPr>
        <w:pStyle w:val="ab"/>
      </w:pPr>
    </w:p>
    <w:p w14:paraId="1C9F7220" w14:textId="77777777" w:rsidR="00D64741" w:rsidRPr="00D400D9" w:rsidRDefault="00D64741" w:rsidP="006212A3">
      <w:r w:rsidRPr="00D400D9">
        <w:t>Предложение было поставлено на голосование.</w:t>
      </w:r>
    </w:p>
    <w:p w14:paraId="2BE9FEC2" w14:textId="77777777" w:rsidR="00D64741" w:rsidRPr="00D400D9" w:rsidRDefault="00D64741" w:rsidP="006212A3">
      <w:r w:rsidRPr="00D400D9">
        <w:t>Голосовали: ЗА –</w:t>
      </w:r>
      <w:r w:rsidR="00DF147D">
        <w:t xml:space="preserve"> </w:t>
      </w:r>
      <w:proofErr w:type="gramStart"/>
      <w:r w:rsidR="00752C5F">
        <w:t>232</w:t>
      </w:r>
      <w:r w:rsidR="00DF147D">
        <w:t xml:space="preserve"> </w:t>
      </w:r>
      <w:r>
        <w:t>,</w:t>
      </w:r>
      <w:proofErr w:type="gramEnd"/>
      <w:r>
        <w:t xml:space="preserve"> ПРОТИВ – </w:t>
      </w:r>
      <w:r w:rsidR="00DF147D">
        <w:t>3</w:t>
      </w:r>
      <w:r w:rsidRPr="00D400D9">
        <w:t xml:space="preserve">, ВОЗДЕРЖАЛСЯ – </w:t>
      </w:r>
      <w:r w:rsidR="00DF147D">
        <w:t>11</w:t>
      </w:r>
      <w:r w:rsidRPr="00D400D9">
        <w:t>.</w:t>
      </w:r>
    </w:p>
    <w:p w14:paraId="4ADF16BE" w14:textId="77777777" w:rsidR="00D64741" w:rsidRDefault="00D64741" w:rsidP="006212A3">
      <w:r w:rsidRPr="00D400D9">
        <w:t>Решение принято большинством голосов.</w:t>
      </w:r>
    </w:p>
    <w:p w14:paraId="6B784EB0" w14:textId="77777777" w:rsidR="00893D29" w:rsidRDefault="00893D29" w:rsidP="006212A3"/>
    <w:p w14:paraId="016FA3B6" w14:textId="77777777" w:rsidR="00095773" w:rsidRPr="00895F2E" w:rsidRDefault="00095773" w:rsidP="00095773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</w:rPr>
      </w:pPr>
      <w:r w:rsidRPr="00895F2E">
        <w:t>7</w:t>
      </w:r>
      <w:r w:rsidR="00893D29" w:rsidRPr="00895F2E">
        <w:t>.</w:t>
      </w:r>
      <w:r w:rsidRPr="00895F2E">
        <w:rPr>
          <w:rStyle w:val="ad"/>
        </w:rPr>
        <w:t xml:space="preserve"> Разъяснение собственникам, имеющим в собственности несколько земельных участков в границах СНТ, обязанности по оплате ежемесячного взноса за каждый участок.</w:t>
      </w:r>
    </w:p>
    <w:p w14:paraId="32E834A4" w14:textId="77777777" w:rsidR="00CF6D21" w:rsidRDefault="00CF6D21" w:rsidP="00CF6D21">
      <w:pPr>
        <w:pStyle w:val="ac"/>
        <w:shd w:val="clear" w:color="auto" w:fill="FFFFFF"/>
        <w:spacing w:before="0" w:beforeAutospacing="0" w:after="0" w:afterAutospacing="0"/>
        <w:jc w:val="both"/>
      </w:pPr>
    </w:p>
    <w:p w14:paraId="113841E9" w14:textId="77777777" w:rsidR="000279C9" w:rsidRDefault="007D3749" w:rsidP="00CF6D21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С разъяснениями </w:t>
      </w:r>
      <w:r w:rsidR="000279C9">
        <w:t xml:space="preserve"> </w:t>
      </w:r>
      <w:r w:rsidRPr="00DF147D">
        <w:rPr>
          <w:rStyle w:val="ad"/>
          <w:b w:val="0"/>
        </w:rPr>
        <w:t xml:space="preserve">собственникам, имеющим в собственности несколько земельных участков в границах СНТ, </w:t>
      </w:r>
      <w:r w:rsidR="000279C9">
        <w:t>выступил Председатель Общего собрания, который предложил утвердить</w:t>
      </w:r>
      <w:r w:rsidR="000279C9" w:rsidRPr="00DF147D">
        <w:rPr>
          <w:rStyle w:val="ad"/>
          <w:b w:val="0"/>
        </w:rPr>
        <w:t xml:space="preserve"> </w:t>
      </w:r>
      <w:r w:rsidR="000279C9">
        <w:t>ежемесячный взнос за каждый земельный участок в границах СНТ «Можайское море», находящийся в собственности.</w:t>
      </w:r>
    </w:p>
    <w:p w14:paraId="36454DD1" w14:textId="77777777" w:rsidR="00893D29" w:rsidRDefault="00893D29" w:rsidP="00893D29">
      <w:pPr>
        <w:jc w:val="both"/>
      </w:pPr>
    </w:p>
    <w:p w14:paraId="1BC715AB" w14:textId="77777777" w:rsidR="00893D29" w:rsidRPr="00CE17C0" w:rsidRDefault="00893D29" w:rsidP="00893D29">
      <w:r w:rsidRPr="00CE17C0">
        <w:t>Предложение поставлено на голосование.</w:t>
      </w:r>
    </w:p>
    <w:p w14:paraId="3F970EE6" w14:textId="77777777" w:rsidR="00893D29" w:rsidRPr="00CE17C0" w:rsidRDefault="00893D29" w:rsidP="00893D29">
      <w:r w:rsidRPr="00CE17C0">
        <w:t>Голосовали: ЗА –</w:t>
      </w:r>
      <w:proofErr w:type="gramStart"/>
      <w:r w:rsidR="00752C5F">
        <w:t>233</w:t>
      </w:r>
      <w:r w:rsidR="00DF147D">
        <w:t xml:space="preserve"> </w:t>
      </w:r>
      <w:r w:rsidRPr="00980B78">
        <w:t>,</w:t>
      </w:r>
      <w:proofErr w:type="gramEnd"/>
      <w:r w:rsidRPr="00CE17C0">
        <w:t xml:space="preserve"> ПРОТИВ – </w:t>
      </w:r>
      <w:r w:rsidR="00DF147D">
        <w:t>2</w:t>
      </w:r>
      <w:r w:rsidRPr="00CE17C0">
        <w:t>, ВОЗДЕРЖАЛСЯ –</w:t>
      </w:r>
      <w:r w:rsidR="00DF147D">
        <w:t xml:space="preserve"> 11</w:t>
      </w:r>
      <w:r w:rsidRPr="00CE17C0">
        <w:t>.</w:t>
      </w:r>
    </w:p>
    <w:p w14:paraId="212355DD" w14:textId="77777777" w:rsidR="00893D29" w:rsidRDefault="00893D29" w:rsidP="00893D29">
      <w:r w:rsidRPr="00CE17C0">
        <w:lastRenderedPageBreak/>
        <w:t>Решение принято большинством голосов.</w:t>
      </w:r>
    </w:p>
    <w:p w14:paraId="63A1BDA0" w14:textId="77777777" w:rsidR="00893D29" w:rsidRPr="00895F2E" w:rsidRDefault="00893D29" w:rsidP="006212A3"/>
    <w:p w14:paraId="4EF481C2" w14:textId="77777777" w:rsidR="00095773" w:rsidRPr="003E5DDE" w:rsidRDefault="00095773" w:rsidP="00095773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</w:rPr>
      </w:pPr>
      <w:r w:rsidRPr="003E5DDE">
        <w:rPr>
          <w:rStyle w:val="ad"/>
        </w:rPr>
        <w:t>8. Организация выезда автомобилей на берег водохранилища исключительно для спуска катеров и лодок.</w:t>
      </w:r>
    </w:p>
    <w:p w14:paraId="1522D921" w14:textId="77777777" w:rsidR="006212A3" w:rsidRPr="008E537D" w:rsidRDefault="006212A3" w:rsidP="006212A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C00000"/>
        </w:rPr>
      </w:pPr>
    </w:p>
    <w:p w14:paraId="74F07ECF" w14:textId="77777777" w:rsidR="007B0920" w:rsidRPr="00F8786B" w:rsidRDefault="008E537D" w:rsidP="008E537D">
      <w:pPr>
        <w:jc w:val="both"/>
        <w:rPr>
          <w:b/>
          <w:bCs/>
        </w:rPr>
      </w:pPr>
      <w:r w:rsidRPr="00F8786B">
        <w:t xml:space="preserve">Заслушали </w:t>
      </w:r>
      <w:r w:rsidR="00F8786B" w:rsidRPr="00F8786B">
        <w:t>инициативную группу о</w:t>
      </w:r>
      <w:r w:rsidRPr="00F8786B">
        <w:t xml:space="preserve"> </w:t>
      </w:r>
      <w:r w:rsidRPr="00F8786B">
        <w:rPr>
          <w:rStyle w:val="ad"/>
          <w:b w:val="0"/>
        </w:rPr>
        <w:t xml:space="preserve">организации выезда автомобилей на берег водохранилища </w:t>
      </w:r>
      <w:r w:rsidRPr="00F8786B">
        <w:t>с территории СНТ</w:t>
      </w:r>
      <w:r w:rsidRPr="00F8786B">
        <w:rPr>
          <w:b/>
        </w:rPr>
        <w:t xml:space="preserve"> </w:t>
      </w:r>
      <w:r w:rsidRPr="00F8786B">
        <w:rPr>
          <w:rStyle w:val="ad"/>
          <w:b w:val="0"/>
        </w:rPr>
        <w:t>исключительно для спуска катеров и лодок</w:t>
      </w:r>
      <w:r w:rsidR="00F8786B" w:rsidRPr="00F8786B">
        <w:rPr>
          <w:rStyle w:val="ad"/>
          <w:b w:val="0"/>
        </w:rPr>
        <w:t>, котор</w:t>
      </w:r>
      <w:r w:rsidR="0074755B">
        <w:rPr>
          <w:rStyle w:val="ad"/>
          <w:b w:val="0"/>
        </w:rPr>
        <w:t xml:space="preserve">ая </w:t>
      </w:r>
      <w:proofErr w:type="gramStart"/>
      <w:r w:rsidR="0074755B">
        <w:rPr>
          <w:rStyle w:val="ad"/>
          <w:b w:val="0"/>
        </w:rPr>
        <w:t>предложила</w:t>
      </w:r>
      <w:r w:rsidR="00F8786B" w:rsidRPr="00F8786B">
        <w:rPr>
          <w:rStyle w:val="ad"/>
          <w:b w:val="0"/>
        </w:rPr>
        <w:t xml:space="preserve"> </w:t>
      </w:r>
      <w:r w:rsidR="00F8786B">
        <w:rPr>
          <w:rStyle w:val="ad"/>
          <w:b w:val="0"/>
        </w:rPr>
        <w:t xml:space="preserve"> </w:t>
      </w:r>
      <w:r w:rsidR="00752C5F">
        <w:rPr>
          <w:rStyle w:val="ad"/>
          <w:b w:val="0"/>
        </w:rPr>
        <w:t>разрешить</w:t>
      </w:r>
      <w:proofErr w:type="gramEnd"/>
      <w:r w:rsidR="00752C5F">
        <w:rPr>
          <w:rStyle w:val="ad"/>
          <w:b w:val="0"/>
        </w:rPr>
        <w:t xml:space="preserve"> </w:t>
      </w:r>
      <w:r w:rsidR="00F8786B" w:rsidRPr="00F8786B">
        <w:rPr>
          <w:rStyle w:val="ad"/>
          <w:b w:val="0"/>
        </w:rPr>
        <w:t xml:space="preserve">выезд </w:t>
      </w:r>
      <w:r w:rsidR="00752C5F" w:rsidRPr="00F8786B">
        <w:rPr>
          <w:rStyle w:val="ad"/>
          <w:b w:val="0"/>
        </w:rPr>
        <w:t xml:space="preserve">автомобилей </w:t>
      </w:r>
      <w:r w:rsidR="0074755B">
        <w:rPr>
          <w:rStyle w:val="ad"/>
          <w:b w:val="0"/>
        </w:rPr>
        <w:t xml:space="preserve">на берег водохранилища </w:t>
      </w:r>
      <w:r w:rsidR="0074755B" w:rsidRPr="00F8786B">
        <w:rPr>
          <w:rStyle w:val="ad"/>
          <w:b w:val="0"/>
        </w:rPr>
        <w:t>между участками №362 и 363</w:t>
      </w:r>
      <w:r w:rsidR="0074755B">
        <w:rPr>
          <w:rStyle w:val="ad"/>
          <w:b w:val="0"/>
        </w:rPr>
        <w:t xml:space="preserve"> исключительно </w:t>
      </w:r>
      <w:r w:rsidR="00752C5F">
        <w:rPr>
          <w:rStyle w:val="ad"/>
          <w:b w:val="0"/>
        </w:rPr>
        <w:t xml:space="preserve">для доставки </w:t>
      </w:r>
      <w:r w:rsidR="00752C5F" w:rsidRPr="00F8786B">
        <w:rPr>
          <w:rStyle w:val="ad"/>
          <w:b w:val="0"/>
        </w:rPr>
        <w:t xml:space="preserve"> </w:t>
      </w:r>
      <w:r w:rsidR="00752C5F">
        <w:rPr>
          <w:rStyle w:val="ad"/>
          <w:b w:val="0"/>
        </w:rPr>
        <w:t xml:space="preserve">катеров и </w:t>
      </w:r>
      <w:r w:rsidR="00752C5F" w:rsidRPr="00F8786B">
        <w:rPr>
          <w:rStyle w:val="ad"/>
          <w:b w:val="0"/>
        </w:rPr>
        <w:t>лодок</w:t>
      </w:r>
      <w:r w:rsidR="0074755B" w:rsidRPr="00F8786B">
        <w:rPr>
          <w:rStyle w:val="ad"/>
          <w:b w:val="0"/>
        </w:rPr>
        <w:t>.</w:t>
      </w:r>
    </w:p>
    <w:p w14:paraId="493DB167" w14:textId="77777777" w:rsidR="008B559E" w:rsidRPr="008E537D" w:rsidRDefault="008B559E" w:rsidP="008B559E">
      <w:pPr>
        <w:jc w:val="both"/>
        <w:rPr>
          <w:color w:val="C00000"/>
        </w:rPr>
      </w:pPr>
    </w:p>
    <w:p w14:paraId="5ECB8CF7" w14:textId="77777777" w:rsidR="007B0920" w:rsidRPr="003E5DDE" w:rsidRDefault="007B0920" w:rsidP="006212A3">
      <w:r w:rsidRPr="003E5DDE">
        <w:t>Предложение было поставлено на голосование.</w:t>
      </w:r>
    </w:p>
    <w:p w14:paraId="41EBC3AF" w14:textId="77777777" w:rsidR="007B0920" w:rsidRPr="003E5DDE" w:rsidRDefault="007B0920" w:rsidP="006212A3">
      <w:r w:rsidRPr="003E5DDE">
        <w:t>Голосовали: ЗА –</w:t>
      </w:r>
      <w:proofErr w:type="gramStart"/>
      <w:r w:rsidR="00B4573C" w:rsidRPr="003E5DDE">
        <w:t>83</w:t>
      </w:r>
      <w:r w:rsidR="00DF147D" w:rsidRPr="003E5DDE">
        <w:t xml:space="preserve"> </w:t>
      </w:r>
      <w:r w:rsidRPr="003E5DDE">
        <w:t>,</w:t>
      </w:r>
      <w:proofErr w:type="gramEnd"/>
      <w:r w:rsidRPr="003E5DDE">
        <w:t xml:space="preserve"> ПРОТИВ – </w:t>
      </w:r>
      <w:r w:rsidR="00DF147D" w:rsidRPr="003E5DDE">
        <w:t>77</w:t>
      </w:r>
      <w:r w:rsidRPr="003E5DDE">
        <w:t xml:space="preserve">, ВОЗДЕРЖАЛСЯ – </w:t>
      </w:r>
      <w:r w:rsidR="008B559E" w:rsidRPr="003E5DDE">
        <w:t>1</w:t>
      </w:r>
      <w:r w:rsidR="00DF147D" w:rsidRPr="003E5DDE">
        <w:t>0</w:t>
      </w:r>
      <w:r w:rsidRPr="003E5DDE">
        <w:t>.</w:t>
      </w:r>
    </w:p>
    <w:p w14:paraId="0CBEF641" w14:textId="77777777" w:rsidR="007B0920" w:rsidRPr="003E5DDE" w:rsidRDefault="007B0920" w:rsidP="006212A3">
      <w:r w:rsidRPr="003E5DDE">
        <w:t>Решение принято большинством голосов.</w:t>
      </w:r>
    </w:p>
    <w:p w14:paraId="14F9E1C0" w14:textId="77777777" w:rsidR="001B6593" w:rsidRDefault="001B6593" w:rsidP="006212A3"/>
    <w:p w14:paraId="515636D3" w14:textId="77777777" w:rsidR="00C64215" w:rsidRPr="00895F2E" w:rsidRDefault="00C64215" w:rsidP="00C64215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95F2E">
        <w:rPr>
          <w:rStyle w:val="ad"/>
        </w:rPr>
        <w:t>9. Решение вопроса о переносе площадки ТБО на Большом поле на новое место.</w:t>
      </w:r>
    </w:p>
    <w:p w14:paraId="73821FB4" w14:textId="77777777" w:rsidR="001B6593" w:rsidRPr="00C64215" w:rsidRDefault="001B6593" w:rsidP="001B6593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</w:rPr>
      </w:pPr>
    </w:p>
    <w:p w14:paraId="62074189" w14:textId="77777777" w:rsidR="001B6593" w:rsidRPr="008E537D" w:rsidRDefault="001B6593" w:rsidP="00895F2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По вопросу </w:t>
      </w:r>
      <w:r w:rsidR="00895F2E" w:rsidRPr="008E537D">
        <w:rPr>
          <w:rStyle w:val="ad"/>
          <w:b w:val="0"/>
        </w:rPr>
        <w:t xml:space="preserve">о переносе площадки ТБО на Большом поле на новое место выступил председатель Общего собрания, который предложил </w:t>
      </w:r>
      <w:proofErr w:type="gramStart"/>
      <w:r w:rsidR="00895F2E" w:rsidRPr="008E537D">
        <w:rPr>
          <w:rStyle w:val="ad"/>
          <w:b w:val="0"/>
        </w:rPr>
        <w:t xml:space="preserve">перенести  </w:t>
      </w:r>
      <w:r w:rsidR="008E537D" w:rsidRPr="008E537D">
        <w:rPr>
          <w:rStyle w:val="ad"/>
          <w:b w:val="0"/>
        </w:rPr>
        <w:t>площадку</w:t>
      </w:r>
      <w:proofErr w:type="gramEnd"/>
      <w:r w:rsidR="00895F2E" w:rsidRPr="008E537D">
        <w:rPr>
          <w:rStyle w:val="ad"/>
          <w:b w:val="0"/>
        </w:rPr>
        <w:t xml:space="preserve"> ТБО на Большом поле на новое место</w:t>
      </w:r>
      <w:r w:rsidR="008E537D">
        <w:rPr>
          <w:rStyle w:val="ad"/>
          <w:b w:val="0"/>
        </w:rPr>
        <w:t>.</w:t>
      </w:r>
    </w:p>
    <w:p w14:paraId="4B6A1C6E" w14:textId="77777777" w:rsidR="001B6593" w:rsidRDefault="001B6593" w:rsidP="001B6593">
      <w:pPr>
        <w:jc w:val="both"/>
      </w:pPr>
    </w:p>
    <w:p w14:paraId="40D184DF" w14:textId="77777777" w:rsidR="001B6593" w:rsidRPr="00D400D9" w:rsidRDefault="001B6593" w:rsidP="001B6593">
      <w:r w:rsidRPr="00D400D9">
        <w:t>Предложение было поставлено на голосование.</w:t>
      </w:r>
    </w:p>
    <w:p w14:paraId="40E341D8" w14:textId="77777777" w:rsidR="001B6593" w:rsidRPr="00D400D9" w:rsidRDefault="001B6593" w:rsidP="001B6593">
      <w:r w:rsidRPr="00D400D9">
        <w:t>Голосовали: ЗА –</w:t>
      </w:r>
      <w:proofErr w:type="gramStart"/>
      <w:r w:rsidR="00752C5F">
        <w:t>216</w:t>
      </w:r>
      <w:r w:rsidR="00DF147D">
        <w:t xml:space="preserve">,  </w:t>
      </w:r>
      <w:r>
        <w:t xml:space="preserve"> </w:t>
      </w:r>
      <w:proofErr w:type="gramEnd"/>
      <w:r>
        <w:t xml:space="preserve">ПРОТИВ – </w:t>
      </w:r>
      <w:r w:rsidR="00DF147D">
        <w:t>19</w:t>
      </w:r>
      <w:r w:rsidRPr="00D400D9">
        <w:t xml:space="preserve">, ВОЗДЕРЖАЛСЯ – </w:t>
      </w:r>
      <w:r w:rsidR="00DF147D">
        <w:t>11</w:t>
      </w:r>
      <w:r w:rsidRPr="00D400D9">
        <w:t>.</w:t>
      </w:r>
    </w:p>
    <w:p w14:paraId="6961C559" w14:textId="77777777" w:rsidR="001B6593" w:rsidRDefault="001B6593" w:rsidP="001B6593">
      <w:r w:rsidRPr="00D400D9">
        <w:t>Решение принято большинством голосов.</w:t>
      </w:r>
    </w:p>
    <w:p w14:paraId="66DCC4EA" w14:textId="77777777" w:rsidR="006212A3" w:rsidRDefault="006212A3" w:rsidP="006212A3"/>
    <w:p w14:paraId="3E7B4031" w14:textId="77777777" w:rsidR="006212A3" w:rsidRPr="008E537D" w:rsidRDefault="008E537D" w:rsidP="008E537D">
      <w:pPr>
        <w:rPr>
          <w:b/>
        </w:rPr>
      </w:pPr>
      <w:r w:rsidRPr="008E537D">
        <w:rPr>
          <w:b/>
        </w:rPr>
        <w:t>10</w:t>
      </w:r>
      <w:r w:rsidR="00893D29" w:rsidRPr="008E537D">
        <w:rPr>
          <w:b/>
        </w:rPr>
        <w:t>.</w:t>
      </w:r>
      <w:r w:rsidR="006212A3" w:rsidRPr="008E537D">
        <w:rPr>
          <w:b/>
        </w:rPr>
        <w:t>Общие вопросы.</w:t>
      </w:r>
    </w:p>
    <w:p w14:paraId="195A62F5" w14:textId="77777777" w:rsidR="006212A3" w:rsidRPr="008E537D" w:rsidRDefault="006212A3" w:rsidP="006212A3">
      <w:pPr>
        <w:rPr>
          <w:b/>
        </w:rPr>
      </w:pPr>
    </w:p>
    <w:p w14:paraId="3B930B99" w14:textId="77777777" w:rsidR="008E537D" w:rsidRPr="005E0F6F" w:rsidRDefault="008E537D" w:rsidP="008E537D">
      <w:pPr>
        <w:jc w:val="both"/>
      </w:pPr>
      <w:r w:rsidRPr="005E0F6F">
        <w:t>Поручить Председателю Правления СНТ:</w:t>
      </w:r>
    </w:p>
    <w:p w14:paraId="1330C813" w14:textId="77777777" w:rsidR="008E537D" w:rsidRPr="005E0F6F" w:rsidRDefault="008E537D" w:rsidP="008E537D">
      <w:pPr>
        <w:jc w:val="both"/>
      </w:pPr>
      <w:r w:rsidRPr="005E0F6F">
        <w:t>1.Разработать и выложить на сайт</w:t>
      </w:r>
      <w:r w:rsidR="00B4573C" w:rsidRPr="00B4573C">
        <w:t xml:space="preserve"> </w:t>
      </w:r>
      <w:proofErr w:type="spellStart"/>
      <w:r w:rsidR="00B4573C">
        <w:rPr>
          <w:lang w:val="en-US"/>
        </w:rPr>
        <w:t>mozmore</w:t>
      </w:r>
      <w:proofErr w:type="spellEnd"/>
      <w:r w:rsidR="00B4573C">
        <w:t>.</w:t>
      </w:r>
      <w:proofErr w:type="spellStart"/>
      <w:r w:rsidR="00B4573C">
        <w:rPr>
          <w:lang w:val="en-US"/>
        </w:rPr>
        <w:t>ru</w:t>
      </w:r>
      <w:proofErr w:type="spellEnd"/>
      <w:r w:rsidR="00B4573C" w:rsidRPr="00B4573C">
        <w:t xml:space="preserve"> </w:t>
      </w:r>
      <w:r w:rsidRPr="005E0F6F">
        <w:t xml:space="preserve">текст для письма систематическое отключение электроэнергии: </w:t>
      </w:r>
    </w:p>
    <w:p w14:paraId="51782C0F" w14:textId="77777777" w:rsidR="005E0F6F" w:rsidRPr="005E0F6F" w:rsidRDefault="008E537D" w:rsidP="005E0F6F">
      <w:pPr>
        <w:jc w:val="both"/>
      </w:pPr>
      <w:r w:rsidRPr="005E0F6F">
        <w:t xml:space="preserve">2. </w:t>
      </w:r>
      <w:r w:rsidR="00AA0B62" w:rsidRPr="005E0F6F">
        <w:t xml:space="preserve">Разработать </w:t>
      </w:r>
      <w:r w:rsidR="005E0F6F">
        <w:t xml:space="preserve">текст письма </w:t>
      </w:r>
      <w:r w:rsidR="005976ED" w:rsidRPr="005E0F6F">
        <w:t xml:space="preserve">об организации автобусной остановки </w:t>
      </w:r>
      <w:r w:rsidR="005976ED">
        <w:t xml:space="preserve">и разработке маршрута и схемы движения местного общественного транспорта в Садоводческое некоммерческое партнерство «Можайское Море», а также </w:t>
      </w:r>
      <w:r w:rsidR="005976ED" w:rsidRPr="005E0F6F">
        <w:t xml:space="preserve"> оборудовании остановочного комплекса «Поворот на Гидроузел» автопавильоном, информационным указателем о наименовании остановки и расписании движения автобусов</w:t>
      </w:r>
      <w:r w:rsidR="005976ED">
        <w:t xml:space="preserve"> </w:t>
      </w:r>
      <w:r w:rsidR="00AA0B62" w:rsidRPr="005E0F6F">
        <w:t xml:space="preserve">и отправить </w:t>
      </w:r>
      <w:r w:rsidR="0074755B">
        <w:t>письмо</w:t>
      </w:r>
      <w:r w:rsidR="0074755B" w:rsidRPr="005E0F6F">
        <w:t xml:space="preserve"> </w:t>
      </w:r>
      <w:r w:rsidR="005E0F6F" w:rsidRPr="005E0F6F">
        <w:t xml:space="preserve">в </w:t>
      </w:r>
      <w:r w:rsidR="005E0F6F" w:rsidRPr="005E0F6F">
        <w:rPr>
          <w:bCs/>
        </w:rPr>
        <w:t>ГБУ МО «</w:t>
      </w:r>
      <w:proofErr w:type="spellStart"/>
      <w:r w:rsidR="005E0F6F" w:rsidRPr="005E0F6F">
        <w:rPr>
          <w:bCs/>
        </w:rPr>
        <w:t>Мосавтодор</w:t>
      </w:r>
      <w:proofErr w:type="spellEnd"/>
      <w:r w:rsidR="005E0F6F" w:rsidRPr="005E0F6F">
        <w:rPr>
          <w:bCs/>
        </w:rPr>
        <w:t>»</w:t>
      </w:r>
      <w:r w:rsidR="005E0F6F" w:rsidRPr="005E0F6F">
        <w:t>.</w:t>
      </w:r>
    </w:p>
    <w:p w14:paraId="0A3F2D45" w14:textId="77777777" w:rsidR="008E537D" w:rsidRPr="005E0F6F" w:rsidRDefault="005E0F6F" w:rsidP="008E537D">
      <w:pPr>
        <w:jc w:val="both"/>
      </w:pPr>
      <w:r>
        <w:t xml:space="preserve">3. Чаще выкладывать на сайт отчет по членским </w:t>
      </w:r>
      <w:r w:rsidR="003E5DDE" w:rsidRPr="003E5DDE">
        <w:t>и целев</w:t>
      </w:r>
      <w:r w:rsidR="003E5DDE">
        <w:t>ому</w:t>
      </w:r>
      <w:r w:rsidR="003E5DDE" w:rsidRPr="003E5DDE">
        <w:t xml:space="preserve"> </w:t>
      </w:r>
      <w:r>
        <w:t>взносам</w:t>
      </w:r>
      <w:r w:rsidR="003E5DDE">
        <w:t>.</w:t>
      </w:r>
      <w:r>
        <w:t xml:space="preserve"> </w:t>
      </w:r>
    </w:p>
    <w:p w14:paraId="34B8602C" w14:textId="77777777" w:rsidR="008E537D" w:rsidRDefault="008E537D" w:rsidP="008E537D">
      <w:pPr>
        <w:jc w:val="both"/>
      </w:pPr>
    </w:p>
    <w:p w14:paraId="204E42FD" w14:textId="77777777" w:rsidR="004E71B0" w:rsidRDefault="004E71B0" w:rsidP="008F52E6">
      <w:pPr>
        <w:jc w:val="both"/>
      </w:pPr>
    </w:p>
    <w:p w14:paraId="756CB6EE" w14:textId="77777777" w:rsidR="004E71B0" w:rsidRPr="00D400D9" w:rsidRDefault="004E71B0" w:rsidP="004E71B0">
      <w:r w:rsidRPr="00D400D9">
        <w:t>Предложение было поставлено на голосование.</w:t>
      </w:r>
    </w:p>
    <w:p w14:paraId="66B2AC30" w14:textId="77777777" w:rsidR="004E71B0" w:rsidRPr="00D400D9" w:rsidRDefault="004E71B0" w:rsidP="004E71B0">
      <w:r w:rsidRPr="00D400D9">
        <w:t>Голосовали: ЗА –</w:t>
      </w:r>
      <w:proofErr w:type="gramStart"/>
      <w:r w:rsidR="00752C5F">
        <w:t>232</w:t>
      </w:r>
      <w:r w:rsidR="00DF147D">
        <w:t xml:space="preserve">  ,</w:t>
      </w:r>
      <w:proofErr w:type="gramEnd"/>
      <w:r w:rsidR="00DF147D">
        <w:t xml:space="preserve"> ПРОТИВ – 3</w:t>
      </w:r>
      <w:r w:rsidRPr="00D400D9">
        <w:t xml:space="preserve">, ВОЗДЕРЖАЛСЯ – </w:t>
      </w:r>
      <w:r w:rsidR="00DF147D">
        <w:t>11</w:t>
      </w:r>
      <w:r w:rsidRPr="00D400D9">
        <w:t>.</w:t>
      </w:r>
    </w:p>
    <w:p w14:paraId="6F84A4A5" w14:textId="77777777" w:rsidR="004E71B0" w:rsidRDefault="004E71B0" w:rsidP="004E71B0">
      <w:r w:rsidRPr="00D400D9">
        <w:t>Решение принято большинством голосов.</w:t>
      </w:r>
    </w:p>
    <w:p w14:paraId="4EAD4DC5" w14:textId="77777777" w:rsidR="004E71B0" w:rsidRDefault="004E71B0" w:rsidP="008F52E6">
      <w:pPr>
        <w:jc w:val="both"/>
      </w:pPr>
    </w:p>
    <w:p w14:paraId="698D53E8" w14:textId="77777777" w:rsidR="007B0920" w:rsidRDefault="007B0920" w:rsidP="007B0920"/>
    <w:p w14:paraId="6DD8E736" w14:textId="77777777" w:rsidR="002A7A5C" w:rsidRPr="00D400D9" w:rsidRDefault="008952B2" w:rsidP="00DF502D">
      <w:pPr>
        <w:tabs>
          <w:tab w:val="left" w:pos="6804"/>
        </w:tabs>
        <w:rPr>
          <w:b/>
          <w:bCs/>
        </w:rPr>
      </w:pPr>
      <w:r w:rsidRPr="00D400D9">
        <w:rPr>
          <w:b/>
          <w:bCs/>
        </w:rPr>
        <w:t xml:space="preserve">Председатель Общего собрания                                            </w:t>
      </w:r>
      <w:proofErr w:type="spellStart"/>
      <w:r w:rsidR="006212A3">
        <w:rPr>
          <w:b/>
          <w:bCs/>
        </w:rPr>
        <w:t>Д.С.Алешкин</w:t>
      </w:r>
      <w:proofErr w:type="spellEnd"/>
      <w:r w:rsidR="002A7A5C" w:rsidRPr="00D400D9">
        <w:rPr>
          <w:b/>
          <w:bCs/>
        </w:rPr>
        <w:tab/>
      </w:r>
    </w:p>
    <w:p w14:paraId="352AED17" w14:textId="77777777" w:rsidR="002A7A5C" w:rsidRPr="00D400D9" w:rsidRDefault="002A7A5C" w:rsidP="00DF502D">
      <w:pPr>
        <w:rPr>
          <w:b/>
          <w:bCs/>
        </w:rPr>
      </w:pPr>
    </w:p>
    <w:p w14:paraId="4AD6698A" w14:textId="77777777" w:rsidR="002A7A5C" w:rsidRPr="005E0F6F" w:rsidRDefault="002A7A5C" w:rsidP="00DF502D">
      <w:pPr>
        <w:rPr>
          <w:b/>
          <w:bCs/>
        </w:rPr>
      </w:pPr>
      <w:r w:rsidRPr="00D400D9">
        <w:rPr>
          <w:b/>
          <w:bCs/>
        </w:rPr>
        <w:t>Секр</w:t>
      </w:r>
      <w:r w:rsidR="008952B2" w:rsidRPr="00D400D9">
        <w:rPr>
          <w:b/>
          <w:bCs/>
        </w:rPr>
        <w:t xml:space="preserve">етарь Общего собрания                           </w:t>
      </w:r>
      <w:r w:rsidR="00E27B2C">
        <w:rPr>
          <w:b/>
          <w:bCs/>
        </w:rPr>
        <w:t xml:space="preserve">                      </w:t>
      </w:r>
      <w:proofErr w:type="spellStart"/>
      <w:r w:rsidR="005E0F6F" w:rsidRPr="005E0F6F">
        <w:rPr>
          <w:b/>
        </w:rPr>
        <w:t>Ю.В</w:t>
      </w:r>
      <w:r w:rsidR="005E0F6F" w:rsidRPr="005E0F6F">
        <w:rPr>
          <w:b/>
          <w:bCs/>
        </w:rPr>
        <w:t>.</w:t>
      </w:r>
      <w:r w:rsidR="005E0F6F" w:rsidRPr="005E0F6F">
        <w:rPr>
          <w:b/>
        </w:rPr>
        <w:t>Васильева</w:t>
      </w:r>
      <w:proofErr w:type="spellEnd"/>
      <w:r w:rsidR="005E0F6F" w:rsidRPr="005E0F6F">
        <w:rPr>
          <w:b/>
        </w:rPr>
        <w:t xml:space="preserve"> </w:t>
      </w:r>
    </w:p>
    <w:p w14:paraId="1E9BB956" w14:textId="77777777" w:rsidR="00725446" w:rsidRPr="00D400D9" w:rsidRDefault="00725446" w:rsidP="00DF2CE8">
      <w:pPr>
        <w:jc w:val="right"/>
        <w:rPr>
          <w:b/>
          <w:bCs/>
        </w:rPr>
      </w:pPr>
    </w:p>
    <w:p w14:paraId="5721E8CA" w14:textId="77777777" w:rsidR="00A83A4A" w:rsidRPr="00D400D9" w:rsidRDefault="00A83A4A">
      <w:pPr>
        <w:rPr>
          <w:i/>
        </w:rPr>
      </w:pPr>
      <w:r w:rsidRPr="00D400D9">
        <w:rPr>
          <w:i/>
        </w:rPr>
        <w:t>Члены Счетной комиссии, производившие подсчет голосов:</w:t>
      </w:r>
    </w:p>
    <w:p w14:paraId="4AEC7156" w14:textId="77777777" w:rsidR="005F4F4E" w:rsidRDefault="005E0F6F" w:rsidP="005F4F4E">
      <w:pPr>
        <w:rPr>
          <w:i/>
        </w:rPr>
      </w:pPr>
      <w:r>
        <w:t xml:space="preserve">Филиппов </w:t>
      </w:r>
      <w:proofErr w:type="gramStart"/>
      <w:r>
        <w:t>П.В.</w:t>
      </w:r>
      <w:proofErr w:type="gramEnd"/>
    </w:p>
    <w:sectPr w:rsidR="005F4F4E" w:rsidSect="00893D29">
      <w:type w:val="continuous"/>
      <w:pgSz w:w="11906" w:h="16838"/>
      <w:pgMar w:top="993" w:right="850" w:bottom="1134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2FE3" w14:textId="77777777" w:rsidR="00700CFD" w:rsidRDefault="00700CFD" w:rsidP="008251B4">
      <w:r>
        <w:separator/>
      </w:r>
    </w:p>
  </w:endnote>
  <w:endnote w:type="continuationSeparator" w:id="0">
    <w:p w14:paraId="166B0596" w14:textId="77777777" w:rsidR="00700CFD" w:rsidRDefault="00700CFD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1D5" w14:textId="77777777" w:rsidR="005D6C3B" w:rsidRDefault="00334917">
    <w:pPr>
      <w:pStyle w:val="a6"/>
      <w:jc w:val="center"/>
    </w:pPr>
    <w:r>
      <w:fldChar w:fldCharType="begin"/>
    </w:r>
    <w:r w:rsidR="005D6C3B">
      <w:instrText>PAGE   \* MERGEFORMAT</w:instrText>
    </w:r>
    <w:r>
      <w:fldChar w:fldCharType="separate"/>
    </w:r>
    <w:r w:rsidR="0074755B">
      <w:rPr>
        <w:noProof/>
      </w:rPr>
      <w:t>2</w:t>
    </w:r>
    <w:r>
      <w:rPr>
        <w:noProof/>
      </w:rPr>
      <w:fldChar w:fldCharType="end"/>
    </w:r>
  </w:p>
  <w:p w14:paraId="644218FF" w14:textId="77777777" w:rsidR="005D6C3B" w:rsidRDefault="005D6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411C" w14:textId="77777777" w:rsidR="00700CFD" w:rsidRDefault="00700CFD" w:rsidP="008251B4">
      <w:r>
        <w:separator/>
      </w:r>
    </w:p>
  </w:footnote>
  <w:footnote w:type="continuationSeparator" w:id="0">
    <w:p w14:paraId="3C0D461A" w14:textId="77777777" w:rsidR="00700CFD" w:rsidRDefault="00700CFD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868E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73E1182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E1D81"/>
    <w:multiLevelType w:val="multilevel"/>
    <w:tmpl w:val="5AC22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804B1"/>
    <w:multiLevelType w:val="hybridMultilevel"/>
    <w:tmpl w:val="0D54B870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7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18"/>
  </w:num>
  <w:num w:numId="17">
    <w:abstractNumId w:val="3"/>
  </w:num>
  <w:num w:numId="18">
    <w:abstractNumId w:val="2"/>
  </w:num>
  <w:num w:numId="19">
    <w:abstractNumId w:val="10"/>
  </w:num>
  <w:num w:numId="20">
    <w:abstractNumId w:val="0"/>
  </w:num>
  <w:num w:numId="2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03C13"/>
    <w:rsid w:val="00024FDC"/>
    <w:rsid w:val="000279C9"/>
    <w:rsid w:val="00031B5E"/>
    <w:rsid w:val="00033557"/>
    <w:rsid w:val="00037871"/>
    <w:rsid w:val="00040D04"/>
    <w:rsid w:val="00042898"/>
    <w:rsid w:val="00044380"/>
    <w:rsid w:val="000657F9"/>
    <w:rsid w:val="00066CC8"/>
    <w:rsid w:val="00067801"/>
    <w:rsid w:val="0006782B"/>
    <w:rsid w:val="000709A1"/>
    <w:rsid w:val="000726AA"/>
    <w:rsid w:val="00080E6C"/>
    <w:rsid w:val="00083C99"/>
    <w:rsid w:val="00083EAC"/>
    <w:rsid w:val="00095773"/>
    <w:rsid w:val="000A3392"/>
    <w:rsid w:val="000C3FDC"/>
    <w:rsid w:val="000D20BA"/>
    <w:rsid w:val="000E4899"/>
    <w:rsid w:val="001156CF"/>
    <w:rsid w:val="00121776"/>
    <w:rsid w:val="00136C74"/>
    <w:rsid w:val="00141418"/>
    <w:rsid w:val="00141B25"/>
    <w:rsid w:val="001465FF"/>
    <w:rsid w:val="00152DBC"/>
    <w:rsid w:val="00174474"/>
    <w:rsid w:val="00177655"/>
    <w:rsid w:val="00192168"/>
    <w:rsid w:val="001935D3"/>
    <w:rsid w:val="001A095F"/>
    <w:rsid w:val="001A5D64"/>
    <w:rsid w:val="001B552D"/>
    <w:rsid w:val="001B6593"/>
    <w:rsid w:val="001D640F"/>
    <w:rsid w:val="001D73A3"/>
    <w:rsid w:val="001E6004"/>
    <w:rsid w:val="001E73F4"/>
    <w:rsid w:val="002003BB"/>
    <w:rsid w:val="0020716B"/>
    <w:rsid w:val="002079CD"/>
    <w:rsid w:val="002104A7"/>
    <w:rsid w:val="00214393"/>
    <w:rsid w:val="00216B3C"/>
    <w:rsid w:val="00222086"/>
    <w:rsid w:val="002258E2"/>
    <w:rsid w:val="002317C0"/>
    <w:rsid w:val="0023766C"/>
    <w:rsid w:val="0024207C"/>
    <w:rsid w:val="00286E2E"/>
    <w:rsid w:val="002A6C69"/>
    <w:rsid w:val="002A7A5C"/>
    <w:rsid w:val="002B7D2D"/>
    <w:rsid w:val="002C68A9"/>
    <w:rsid w:val="002D7AC8"/>
    <w:rsid w:val="002E4548"/>
    <w:rsid w:val="002F6698"/>
    <w:rsid w:val="00305A87"/>
    <w:rsid w:val="0031545C"/>
    <w:rsid w:val="003166E3"/>
    <w:rsid w:val="003206D7"/>
    <w:rsid w:val="00322244"/>
    <w:rsid w:val="00334917"/>
    <w:rsid w:val="00340EA5"/>
    <w:rsid w:val="00341315"/>
    <w:rsid w:val="00342157"/>
    <w:rsid w:val="00347D54"/>
    <w:rsid w:val="003533E7"/>
    <w:rsid w:val="003567CB"/>
    <w:rsid w:val="003575BF"/>
    <w:rsid w:val="00363E23"/>
    <w:rsid w:val="00394049"/>
    <w:rsid w:val="003B5890"/>
    <w:rsid w:val="003C1C5F"/>
    <w:rsid w:val="003E207D"/>
    <w:rsid w:val="003E5DDE"/>
    <w:rsid w:val="003F5B1E"/>
    <w:rsid w:val="003F7C82"/>
    <w:rsid w:val="00410F6D"/>
    <w:rsid w:val="004126D0"/>
    <w:rsid w:val="0041508D"/>
    <w:rsid w:val="0042185A"/>
    <w:rsid w:val="00425031"/>
    <w:rsid w:val="0044156B"/>
    <w:rsid w:val="00465AF1"/>
    <w:rsid w:val="00470BD1"/>
    <w:rsid w:val="00471BD0"/>
    <w:rsid w:val="00495032"/>
    <w:rsid w:val="004A37C6"/>
    <w:rsid w:val="004B79E5"/>
    <w:rsid w:val="004C0B97"/>
    <w:rsid w:val="004D75E3"/>
    <w:rsid w:val="004E71B0"/>
    <w:rsid w:val="004F1BEA"/>
    <w:rsid w:val="004F3901"/>
    <w:rsid w:val="00516CF9"/>
    <w:rsid w:val="00523929"/>
    <w:rsid w:val="00576114"/>
    <w:rsid w:val="005777E4"/>
    <w:rsid w:val="005815D4"/>
    <w:rsid w:val="00581B81"/>
    <w:rsid w:val="005845C2"/>
    <w:rsid w:val="0059104F"/>
    <w:rsid w:val="005932D1"/>
    <w:rsid w:val="005976ED"/>
    <w:rsid w:val="005A58A4"/>
    <w:rsid w:val="005B7C9B"/>
    <w:rsid w:val="005D6C3B"/>
    <w:rsid w:val="005E0F6F"/>
    <w:rsid w:val="005E2EC1"/>
    <w:rsid w:val="005F4F4E"/>
    <w:rsid w:val="00613734"/>
    <w:rsid w:val="006212A3"/>
    <w:rsid w:val="0063736D"/>
    <w:rsid w:val="00650B65"/>
    <w:rsid w:val="00655672"/>
    <w:rsid w:val="00663F40"/>
    <w:rsid w:val="006875DA"/>
    <w:rsid w:val="006A1F74"/>
    <w:rsid w:val="006A4B76"/>
    <w:rsid w:val="006A4C1C"/>
    <w:rsid w:val="006A575E"/>
    <w:rsid w:val="006B762F"/>
    <w:rsid w:val="006C1E4E"/>
    <w:rsid w:val="006C71FB"/>
    <w:rsid w:val="006D6B02"/>
    <w:rsid w:val="006E3CCD"/>
    <w:rsid w:val="006F0391"/>
    <w:rsid w:val="006F4E08"/>
    <w:rsid w:val="006F6BB3"/>
    <w:rsid w:val="007007C9"/>
    <w:rsid w:val="00700CFD"/>
    <w:rsid w:val="00717740"/>
    <w:rsid w:val="00725446"/>
    <w:rsid w:val="0074755B"/>
    <w:rsid w:val="00752C5F"/>
    <w:rsid w:val="00756ED5"/>
    <w:rsid w:val="00764CC0"/>
    <w:rsid w:val="007706B3"/>
    <w:rsid w:val="00786089"/>
    <w:rsid w:val="00792264"/>
    <w:rsid w:val="007A2EAD"/>
    <w:rsid w:val="007A366D"/>
    <w:rsid w:val="007B0920"/>
    <w:rsid w:val="007B58FF"/>
    <w:rsid w:val="007C5A9B"/>
    <w:rsid w:val="007D3749"/>
    <w:rsid w:val="007E2A9B"/>
    <w:rsid w:val="00807145"/>
    <w:rsid w:val="00817363"/>
    <w:rsid w:val="008251B4"/>
    <w:rsid w:val="008419CA"/>
    <w:rsid w:val="00852F62"/>
    <w:rsid w:val="00863912"/>
    <w:rsid w:val="00865724"/>
    <w:rsid w:val="00871036"/>
    <w:rsid w:val="0087548C"/>
    <w:rsid w:val="00877084"/>
    <w:rsid w:val="0088069C"/>
    <w:rsid w:val="00883431"/>
    <w:rsid w:val="00890549"/>
    <w:rsid w:val="00893B16"/>
    <w:rsid w:val="00893D29"/>
    <w:rsid w:val="008952B2"/>
    <w:rsid w:val="00895F2E"/>
    <w:rsid w:val="00895F36"/>
    <w:rsid w:val="00897CEC"/>
    <w:rsid w:val="008A712F"/>
    <w:rsid w:val="008B43E9"/>
    <w:rsid w:val="008B559E"/>
    <w:rsid w:val="008B6511"/>
    <w:rsid w:val="008C5556"/>
    <w:rsid w:val="008D39A0"/>
    <w:rsid w:val="008D4398"/>
    <w:rsid w:val="008D4C51"/>
    <w:rsid w:val="008E29CB"/>
    <w:rsid w:val="008E537D"/>
    <w:rsid w:val="008E768C"/>
    <w:rsid w:val="008F52E6"/>
    <w:rsid w:val="0092565F"/>
    <w:rsid w:val="0093078B"/>
    <w:rsid w:val="00932186"/>
    <w:rsid w:val="00955202"/>
    <w:rsid w:val="009559BF"/>
    <w:rsid w:val="0095660C"/>
    <w:rsid w:val="0096750B"/>
    <w:rsid w:val="0097021A"/>
    <w:rsid w:val="009865B5"/>
    <w:rsid w:val="009949CB"/>
    <w:rsid w:val="00997B47"/>
    <w:rsid w:val="009B358F"/>
    <w:rsid w:val="009B6573"/>
    <w:rsid w:val="009D3236"/>
    <w:rsid w:val="009D49AE"/>
    <w:rsid w:val="009E3A6A"/>
    <w:rsid w:val="00A010D3"/>
    <w:rsid w:val="00A0288F"/>
    <w:rsid w:val="00A14EE5"/>
    <w:rsid w:val="00A219A6"/>
    <w:rsid w:val="00A314A9"/>
    <w:rsid w:val="00A46033"/>
    <w:rsid w:val="00A617FA"/>
    <w:rsid w:val="00A73CCF"/>
    <w:rsid w:val="00A75988"/>
    <w:rsid w:val="00A83A4A"/>
    <w:rsid w:val="00A94624"/>
    <w:rsid w:val="00A95304"/>
    <w:rsid w:val="00A96B4A"/>
    <w:rsid w:val="00AA0B62"/>
    <w:rsid w:val="00AA610C"/>
    <w:rsid w:val="00AB012D"/>
    <w:rsid w:val="00AB1AD8"/>
    <w:rsid w:val="00AB2317"/>
    <w:rsid w:val="00AC652E"/>
    <w:rsid w:val="00AC6759"/>
    <w:rsid w:val="00AD0FEC"/>
    <w:rsid w:val="00AD11ED"/>
    <w:rsid w:val="00AD456C"/>
    <w:rsid w:val="00AD5E89"/>
    <w:rsid w:val="00AE0F95"/>
    <w:rsid w:val="00AE0F9D"/>
    <w:rsid w:val="00AF1236"/>
    <w:rsid w:val="00AF19BD"/>
    <w:rsid w:val="00AF44A6"/>
    <w:rsid w:val="00AF5E14"/>
    <w:rsid w:val="00B07E49"/>
    <w:rsid w:val="00B1502C"/>
    <w:rsid w:val="00B16A39"/>
    <w:rsid w:val="00B1723D"/>
    <w:rsid w:val="00B30F52"/>
    <w:rsid w:val="00B3141C"/>
    <w:rsid w:val="00B32522"/>
    <w:rsid w:val="00B35515"/>
    <w:rsid w:val="00B35D1A"/>
    <w:rsid w:val="00B4573C"/>
    <w:rsid w:val="00B60589"/>
    <w:rsid w:val="00B67CBD"/>
    <w:rsid w:val="00B8565E"/>
    <w:rsid w:val="00BA36F2"/>
    <w:rsid w:val="00BA3D6E"/>
    <w:rsid w:val="00BB0BED"/>
    <w:rsid w:val="00BB4E66"/>
    <w:rsid w:val="00BB6ABC"/>
    <w:rsid w:val="00BD127C"/>
    <w:rsid w:val="00BD168A"/>
    <w:rsid w:val="00BE1DB0"/>
    <w:rsid w:val="00BF286C"/>
    <w:rsid w:val="00BF346E"/>
    <w:rsid w:val="00C03487"/>
    <w:rsid w:val="00C039CC"/>
    <w:rsid w:val="00C0733A"/>
    <w:rsid w:val="00C1614B"/>
    <w:rsid w:val="00C3504B"/>
    <w:rsid w:val="00C616EE"/>
    <w:rsid w:val="00C64215"/>
    <w:rsid w:val="00C8792B"/>
    <w:rsid w:val="00C93F83"/>
    <w:rsid w:val="00CA0752"/>
    <w:rsid w:val="00CA7F5F"/>
    <w:rsid w:val="00CD7570"/>
    <w:rsid w:val="00CE17C0"/>
    <w:rsid w:val="00CE4D34"/>
    <w:rsid w:val="00CF6D21"/>
    <w:rsid w:val="00CF72DA"/>
    <w:rsid w:val="00D03C73"/>
    <w:rsid w:val="00D269AA"/>
    <w:rsid w:val="00D35338"/>
    <w:rsid w:val="00D400D9"/>
    <w:rsid w:val="00D42998"/>
    <w:rsid w:val="00D45D63"/>
    <w:rsid w:val="00D4704E"/>
    <w:rsid w:val="00D64741"/>
    <w:rsid w:val="00D74BF6"/>
    <w:rsid w:val="00D87B5F"/>
    <w:rsid w:val="00D90234"/>
    <w:rsid w:val="00D94DBE"/>
    <w:rsid w:val="00DA0088"/>
    <w:rsid w:val="00DA5AC0"/>
    <w:rsid w:val="00DA72C7"/>
    <w:rsid w:val="00DB2891"/>
    <w:rsid w:val="00DB4115"/>
    <w:rsid w:val="00DB67AB"/>
    <w:rsid w:val="00DC0592"/>
    <w:rsid w:val="00DC57CC"/>
    <w:rsid w:val="00DF147D"/>
    <w:rsid w:val="00DF2CE8"/>
    <w:rsid w:val="00DF502D"/>
    <w:rsid w:val="00DF6957"/>
    <w:rsid w:val="00E004A8"/>
    <w:rsid w:val="00E23753"/>
    <w:rsid w:val="00E27B2C"/>
    <w:rsid w:val="00E50778"/>
    <w:rsid w:val="00E51B1A"/>
    <w:rsid w:val="00E51B9B"/>
    <w:rsid w:val="00E528F7"/>
    <w:rsid w:val="00E621E3"/>
    <w:rsid w:val="00E62A70"/>
    <w:rsid w:val="00E64A85"/>
    <w:rsid w:val="00E66B33"/>
    <w:rsid w:val="00E96696"/>
    <w:rsid w:val="00EA3519"/>
    <w:rsid w:val="00EB4D0A"/>
    <w:rsid w:val="00EC018F"/>
    <w:rsid w:val="00EC0FA4"/>
    <w:rsid w:val="00EC54FE"/>
    <w:rsid w:val="00EC6E6A"/>
    <w:rsid w:val="00ED72C3"/>
    <w:rsid w:val="00EF51B7"/>
    <w:rsid w:val="00F01694"/>
    <w:rsid w:val="00F11231"/>
    <w:rsid w:val="00F15291"/>
    <w:rsid w:val="00F27608"/>
    <w:rsid w:val="00F347FB"/>
    <w:rsid w:val="00F364CA"/>
    <w:rsid w:val="00F4164F"/>
    <w:rsid w:val="00F44E0D"/>
    <w:rsid w:val="00F56422"/>
    <w:rsid w:val="00F66730"/>
    <w:rsid w:val="00F76853"/>
    <w:rsid w:val="00F81687"/>
    <w:rsid w:val="00F8786B"/>
    <w:rsid w:val="00F9128D"/>
    <w:rsid w:val="00FA12FC"/>
    <w:rsid w:val="00FA6AA8"/>
    <w:rsid w:val="00FB5156"/>
    <w:rsid w:val="00FB5C1F"/>
    <w:rsid w:val="00FC3072"/>
    <w:rsid w:val="00FC4F31"/>
    <w:rsid w:val="00FD116A"/>
    <w:rsid w:val="00FD73A4"/>
    <w:rsid w:val="00FD79A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C6698"/>
  <w15:docId w15:val="{205074F4-7B41-4C72-AD3C-01BA4AE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uiPriority w:val="39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paragraph" w:styleId="ac">
    <w:name w:val="Normal (Web)"/>
    <w:basedOn w:val="a0"/>
    <w:rsid w:val="008E29CB"/>
    <w:pPr>
      <w:spacing w:before="100" w:beforeAutospacing="1" w:after="100" w:afterAutospacing="1"/>
    </w:pPr>
  </w:style>
  <w:style w:type="character" w:styleId="ad">
    <w:name w:val="Strong"/>
    <w:basedOn w:val="a1"/>
    <w:qFormat/>
    <w:rsid w:val="008E29CB"/>
    <w:rPr>
      <w:b/>
      <w:bCs/>
    </w:rPr>
  </w:style>
  <w:style w:type="character" w:customStyle="1" w:styleId="blk6">
    <w:name w:val="blk6"/>
    <w:basedOn w:val="a1"/>
    <w:rsid w:val="008F52E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2020-08-26T10:52:00Z</cp:lastPrinted>
  <dcterms:created xsi:type="dcterms:W3CDTF">2020-08-29T04:43:00Z</dcterms:created>
  <dcterms:modified xsi:type="dcterms:W3CDTF">2020-08-29T04:43:00Z</dcterms:modified>
</cp:coreProperties>
</file>