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38A4" w14:textId="77777777" w:rsidR="007E3492" w:rsidRPr="00140D97" w:rsidRDefault="00140D97" w:rsidP="00140D97">
      <w:pPr>
        <w:rPr>
          <w:rFonts w:ascii="Times New Roman" w:hAnsi="Times New Roman" w:cs="Times New Roman"/>
          <w:sz w:val="24"/>
          <w:szCs w:val="24"/>
        </w:rPr>
      </w:pP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В ответ на Ваше обращение № И-21-00-315766/903/З8 от 22.03.2021 г., сообщаю.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Все дополнительные услуги 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Московский регион» оказываются на основании заключенного договора оказания услуг.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Для оказания дополнительных услуг Вам необходимо подать заявку «Право временного ограниченного пользования инфраструктурой электроэнергетики для целей наружного освещения на воздушных линиях для нужд администрации муниципальных районов, сельский поселений и садовых некоммерческих товариществ» посредством Личного кабинета 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Московский регион» на портале https://lk.rossetimr.ru. п. 324 Прейскуранта услуг энергоснабжения 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Московский регион».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Стоимость данной услуги составляет 40,00 (Сорок рублей 00 копеек), в том числе НДС 20% за 1 (одну) опору ВЛ в месяц.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При возникновении вопросов Вы можете проконсультироваться по телефону: 8 (967) 033-93-63. Дополнительно сообщаем, что возобновлено очное обслуживание клиентов, предварительная запись осуществляется через форму, размещенную в Личном кабинете https://lk.rossetimr.ru.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Запись доступна для следующих центров обслуживания клиентов: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- Центральный клиентских офис, расположенный по адресу: г. Москва, ул. Вавилова д. 7;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- Клиентский офис филиала «Южные электрические сети» расположенный по адресу: МО, г. Подольск, ул. Кирова, д. 65;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- Клиентский офис филиала «Западные электрические сети» расположенный по адресу: МО, г. Одинцово, Транспортный пр-д, д. 32;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Дополнительную информацию по открытию всех Центров обслуживания необходимо уточнять на сайте www.rossetimr.ru, либо по телефону «Светлой линии».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Подать заявку можно через: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- личный кабинет на сайте 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Московский регион»;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- портал 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тп.рф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Московский регион»;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- почту России.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Направить подписанные документы Вы можете на юридический адрес 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 xml:space="preserve"> Московский регион»: 115114, 2-й Павелецкий пр-д, д.3, стр.2.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shd w:val="clear" w:color="auto" w:fill="ECF8E3"/>
        </w:rPr>
        <w:t>Для подачи обращений воспользуйтесь client@rossetimr.ru</w:t>
      </w:r>
      <w:r w:rsidRPr="00140D97">
        <w:rPr>
          <w:rFonts w:ascii="Times New Roman" w:hAnsi="Times New Roman" w:cs="Times New Roman"/>
          <w:sz w:val="24"/>
          <w:szCs w:val="24"/>
        </w:rPr>
        <w:br/>
      </w:r>
      <w:hyperlink r:id="rId4" w:tgtFrame="_self" w:history="1">
        <w:r w:rsidRPr="00140D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Документ из </w:t>
        </w:r>
        <w:proofErr w:type="spellStart"/>
        <w:r w:rsidRPr="00140D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Россети</w:t>
        </w:r>
        <w:proofErr w:type="spellEnd"/>
        <w:r w:rsidRPr="00140D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Московский регион</w:t>
        </w:r>
      </w:hyperlink>
      <w:r w:rsidRPr="00140D97">
        <w:rPr>
          <w:rStyle w:val="doc-list-item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40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hyperlink r:id="rId5" w:tgtFrame="_self" w:history="1">
        <w:r w:rsidRPr="00140D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Документ из </w:t>
        </w:r>
        <w:proofErr w:type="spellStart"/>
        <w:r w:rsidRPr="00140D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Россети</w:t>
        </w:r>
        <w:proofErr w:type="spellEnd"/>
        <w:r w:rsidRPr="00140D9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Московский регион</w:t>
        </w:r>
      </w:hyperlink>
      <w:r w:rsidRPr="00140D97">
        <w:rPr>
          <w:rStyle w:val="doc-list-item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40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40D97">
        <w:rPr>
          <w:rFonts w:ascii="Times New Roman" w:hAnsi="Times New Roman" w:cs="Times New Roman"/>
          <w:sz w:val="24"/>
          <w:szCs w:val="24"/>
        </w:rPr>
        <w:br/>
      </w:r>
      <w:r w:rsidRPr="00140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ПАО «</w:t>
      </w:r>
      <w:proofErr w:type="spellStart"/>
      <w:r w:rsidRPr="00140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Россети</w:t>
      </w:r>
      <w:proofErr w:type="spellEnd"/>
      <w:r w:rsidRPr="00140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Московский регион» предупреждает: энергообъекты – зона повышенной опасности! Соблюдайте меры предосторожности, обо всех нарушениях просим сообщить по телефону 8 800 700 40 70</w:t>
      </w:r>
    </w:p>
    <w:sectPr w:rsidR="007E3492" w:rsidRPr="001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7"/>
    <w:rsid w:val="00140D97"/>
    <w:rsid w:val="007E3492"/>
    <w:rsid w:val="00A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90D8"/>
  <w15:docId w15:val="{FF394BAB-CC19-4292-91F9-7C24385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list-item">
    <w:name w:val="doc-list-item"/>
    <w:basedOn w:val="a0"/>
    <w:rsid w:val="00140D97"/>
  </w:style>
  <w:style w:type="character" w:styleId="a3">
    <w:name w:val="Hyperlink"/>
    <w:basedOn w:val="a0"/>
    <w:uiPriority w:val="99"/>
    <w:semiHidden/>
    <w:unhideWhenUsed/>
    <w:rsid w:val="0014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setimr.ru/send_document?paper_id=6839036" TargetMode="External"/><Relationship Id="rId4" Type="http://schemas.openxmlformats.org/officeDocument/2006/relationships/hyperlink" Target="https://lk.rossetimr.ru/send_document?paper_id=6839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dcterms:created xsi:type="dcterms:W3CDTF">2021-03-27T12:23:00Z</dcterms:created>
  <dcterms:modified xsi:type="dcterms:W3CDTF">2021-03-27T12:23:00Z</dcterms:modified>
</cp:coreProperties>
</file>