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B1D1" w14:textId="77777777" w:rsidR="00F83F50" w:rsidRPr="00804385" w:rsidRDefault="00BE08C7" w:rsidP="0080438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4385">
        <w:rPr>
          <w:rFonts w:ascii="Times New Roman" w:hAnsi="Times New Roman" w:cs="Times New Roman"/>
          <w:b/>
          <w:sz w:val="32"/>
          <w:szCs w:val="28"/>
        </w:rPr>
        <w:t>Отчет УК «ММ ГРУПП»</w:t>
      </w:r>
    </w:p>
    <w:p w14:paraId="61DF5ADE" w14:textId="77777777" w:rsidR="00BE08C7" w:rsidRPr="00804385" w:rsidRDefault="00BE08C7" w:rsidP="00804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85">
        <w:rPr>
          <w:rFonts w:ascii="Times New Roman" w:hAnsi="Times New Roman" w:cs="Times New Roman"/>
          <w:b/>
          <w:sz w:val="28"/>
          <w:szCs w:val="28"/>
        </w:rPr>
        <w:t xml:space="preserve">За отчетный период: декабрь 2021 – </w:t>
      </w:r>
      <w:r w:rsidR="00C57EB0">
        <w:rPr>
          <w:rFonts w:ascii="Times New Roman" w:hAnsi="Times New Roman" w:cs="Times New Roman"/>
          <w:b/>
          <w:sz w:val="28"/>
          <w:szCs w:val="28"/>
        </w:rPr>
        <w:t>июль</w:t>
      </w:r>
      <w:r w:rsidRPr="00804385">
        <w:rPr>
          <w:rFonts w:ascii="Times New Roman" w:hAnsi="Times New Roman" w:cs="Times New Roman"/>
          <w:b/>
          <w:sz w:val="28"/>
          <w:szCs w:val="28"/>
        </w:rPr>
        <w:t xml:space="preserve"> 2022 гг. проведены следующие мероприятия:</w:t>
      </w:r>
    </w:p>
    <w:p w14:paraId="50ADDC7A" w14:textId="77777777" w:rsidR="002A6BBC" w:rsidRPr="00804385" w:rsidRDefault="002A6BBC" w:rsidP="00804385">
      <w:pPr>
        <w:rPr>
          <w:rFonts w:ascii="Times New Roman" w:hAnsi="Times New Roman" w:cs="Times New Roman"/>
          <w:sz w:val="28"/>
          <w:szCs w:val="28"/>
        </w:rPr>
      </w:pPr>
    </w:p>
    <w:p w14:paraId="38F00864" w14:textId="77777777" w:rsidR="00BE08C7" w:rsidRPr="00804385" w:rsidRDefault="00BE08C7" w:rsidP="008043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04385">
        <w:rPr>
          <w:rFonts w:ascii="Times New Roman" w:hAnsi="Times New Roman" w:cs="Times New Roman"/>
          <w:b/>
          <w:sz w:val="28"/>
          <w:szCs w:val="28"/>
        </w:rPr>
        <w:t>Касательно текущей деятельности СН ТСН «Изумрудное Озеро-3»</w:t>
      </w:r>
      <w:r w:rsidR="007C5839" w:rsidRPr="00804385">
        <w:rPr>
          <w:rFonts w:ascii="Times New Roman" w:hAnsi="Times New Roman" w:cs="Times New Roman"/>
          <w:b/>
          <w:sz w:val="28"/>
          <w:szCs w:val="28"/>
        </w:rPr>
        <w:t>:</w:t>
      </w:r>
    </w:p>
    <w:p w14:paraId="6B7EB686" w14:textId="77777777" w:rsidR="00BE08C7" w:rsidRPr="00804385" w:rsidRDefault="00BE08C7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72D167B" w14:textId="77777777" w:rsidR="00BE08C7" w:rsidRPr="00804385" w:rsidRDefault="00BE08C7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 xml:space="preserve">- </w:t>
      </w:r>
      <w:r w:rsidR="00804385" w:rsidRPr="00804385">
        <w:rPr>
          <w:rFonts w:ascii="Times New Roman" w:hAnsi="Times New Roman" w:cs="Times New Roman"/>
          <w:sz w:val="28"/>
          <w:szCs w:val="28"/>
        </w:rPr>
        <w:t xml:space="preserve">оплачена госпошлина и </w:t>
      </w:r>
      <w:r w:rsidR="002A6BBC" w:rsidRPr="00804385">
        <w:rPr>
          <w:rFonts w:ascii="Times New Roman" w:hAnsi="Times New Roman" w:cs="Times New Roman"/>
          <w:sz w:val="28"/>
          <w:szCs w:val="28"/>
        </w:rPr>
        <w:t>о</w:t>
      </w:r>
      <w:r w:rsidR="007C5839" w:rsidRPr="00804385">
        <w:rPr>
          <w:rFonts w:ascii="Times New Roman" w:hAnsi="Times New Roman" w:cs="Times New Roman"/>
          <w:sz w:val="28"/>
          <w:szCs w:val="28"/>
        </w:rPr>
        <w:t>существлен перевод земель общего пользова</w:t>
      </w:r>
      <w:r w:rsidR="00804385" w:rsidRPr="00804385">
        <w:rPr>
          <w:rFonts w:ascii="Times New Roman" w:hAnsi="Times New Roman" w:cs="Times New Roman"/>
          <w:sz w:val="28"/>
          <w:szCs w:val="28"/>
        </w:rPr>
        <w:t xml:space="preserve">ния с </w:t>
      </w:r>
      <w:proofErr w:type="spellStart"/>
      <w:r w:rsidR="00804385" w:rsidRPr="00804385">
        <w:rPr>
          <w:rFonts w:ascii="Times New Roman" w:hAnsi="Times New Roman" w:cs="Times New Roman"/>
          <w:sz w:val="28"/>
          <w:szCs w:val="28"/>
        </w:rPr>
        <w:t>физ.лица</w:t>
      </w:r>
      <w:proofErr w:type="spellEnd"/>
      <w:r w:rsidR="00804385" w:rsidRPr="00804385">
        <w:rPr>
          <w:rFonts w:ascii="Times New Roman" w:hAnsi="Times New Roman" w:cs="Times New Roman"/>
          <w:sz w:val="28"/>
          <w:szCs w:val="28"/>
        </w:rPr>
        <w:t xml:space="preserve"> на Товарищество;</w:t>
      </w:r>
    </w:p>
    <w:p w14:paraId="17C46ACA" w14:textId="77777777" w:rsidR="00BE08C7" w:rsidRPr="00804385" w:rsidRDefault="00BE08C7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>-</w:t>
      </w:r>
      <w:r w:rsidR="007C5839" w:rsidRPr="00804385">
        <w:rPr>
          <w:rFonts w:ascii="Times New Roman" w:hAnsi="Times New Roman" w:cs="Times New Roman"/>
          <w:sz w:val="28"/>
          <w:szCs w:val="28"/>
        </w:rPr>
        <w:t xml:space="preserve"> разработан и получен паспорт опасных отходов;</w:t>
      </w:r>
    </w:p>
    <w:p w14:paraId="654195D5" w14:textId="77777777" w:rsidR="00F81D21" w:rsidRPr="00804385" w:rsidRDefault="007C5839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 xml:space="preserve">- </w:t>
      </w:r>
      <w:r w:rsidR="00F81D21" w:rsidRPr="00804385">
        <w:rPr>
          <w:rFonts w:ascii="Times New Roman" w:hAnsi="Times New Roman" w:cs="Times New Roman"/>
          <w:sz w:val="28"/>
          <w:szCs w:val="28"/>
        </w:rPr>
        <w:t xml:space="preserve">согласовано с Администрацией Можайского </w:t>
      </w:r>
      <w:proofErr w:type="spellStart"/>
      <w:r w:rsidR="00F81D21" w:rsidRPr="0080438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81D21" w:rsidRPr="00804385">
        <w:rPr>
          <w:rFonts w:ascii="Times New Roman" w:hAnsi="Times New Roman" w:cs="Times New Roman"/>
          <w:sz w:val="28"/>
          <w:szCs w:val="28"/>
        </w:rPr>
        <w:t>. месторасположение площадки для вывоза мусора в Товариществе и включение ее в реестр отходов;</w:t>
      </w:r>
    </w:p>
    <w:p w14:paraId="201DED0A" w14:textId="77777777" w:rsidR="00F81D21" w:rsidRPr="00804385" w:rsidRDefault="00F81D21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>- заключен договор с Рузским Региональным оператор</w:t>
      </w:r>
      <w:r w:rsidR="002A6BBC" w:rsidRPr="00804385">
        <w:rPr>
          <w:rFonts w:ascii="Times New Roman" w:hAnsi="Times New Roman" w:cs="Times New Roman"/>
          <w:sz w:val="28"/>
          <w:szCs w:val="28"/>
        </w:rPr>
        <w:t>ом на вывоз мусора по графику;</w:t>
      </w:r>
    </w:p>
    <w:p w14:paraId="371B583F" w14:textId="77777777" w:rsidR="00087953" w:rsidRPr="00804385" w:rsidRDefault="00F81D21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>- заключено доп. соглашение с РРО на вывоз</w:t>
      </w:r>
      <w:r w:rsidR="00804385" w:rsidRPr="00804385">
        <w:rPr>
          <w:rFonts w:ascii="Times New Roman" w:hAnsi="Times New Roman" w:cs="Times New Roman"/>
          <w:sz w:val="28"/>
          <w:szCs w:val="28"/>
        </w:rPr>
        <w:t xml:space="preserve"> мусора. И</w:t>
      </w:r>
      <w:r w:rsidRPr="00804385">
        <w:rPr>
          <w:rFonts w:ascii="Times New Roman" w:hAnsi="Times New Roman" w:cs="Times New Roman"/>
          <w:sz w:val="28"/>
          <w:szCs w:val="28"/>
        </w:rPr>
        <w:t>зменен график на вывоз 2 раза в неделю - четверг, воскресенье</w:t>
      </w:r>
      <w:r w:rsidR="00804385" w:rsidRPr="00804385">
        <w:rPr>
          <w:rFonts w:ascii="Times New Roman" w:hAnsi="Times New Roman" w:cs="Times New Roman"/>
          <w:sz w:val="28"/>
          <w:szCs w:val="28"/>
        </w:rPr>
        <w:t xml:space="preserve"> с мая по август. С сентября по апрель вывоз мусора осуществляется по заявке)</w:t>
      </w:r>
      <w:r w:rsidR="00C7213B" w:rsidRPr="00804385">
        <w:rPr>
          <w:rFonts w:ascii="Times New Roman" w:hAnsi="Times New Roman" w:cs="Times New Roman"/>
          <w:sz w:val="28"/>
          <w:szCs w:val="28"/>
        </w:rPr>
        <w:t>;</w:t>
      </w:r>
    </w:p>
    <w:p w14:paraId="2F154AE5" w14:textId="77777777" w:rsidR="00C7213B" w:rsidRPr="00804385" w:rsidRDefault="00C7213B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>- Произведен покос травы на территории Товарищества механизированным способом 2 раза за сезон;</w:t>
      </w:r>
    </w:p>
    <w:p w14:paraId="5EE6FD25" w14:textId="77777777" w:rsidR="00C7213B" w:rsidRPr="00804385" w:rsidRDefault="00C7213B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 xml:space="preserve">- </w:t>
      </w:r>
      <w:r w:rsidRPr="00A32115">
        <w:rPr>
          <w:rFonts w:ascii="Times New Roman" w:hAnsi="Times New Roman" w:cs="Times New Roman"/>
          <w:sz w:val="28"/>
          <w:szCs w:val="28"/>
        </w:rPr>
        <w:t>Покос травы ручным способом в период отсутствия рабочего;</w:t>
      </w:r>
    </w:p>
    <w:p w14:paraId="5E8A58FE" w14:textId="77777777" w:rsidR="00C7213B" w:rsidRPr="00804385" w:rsidRDefault="00C7213B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 xml:space="preserve">- </w:t>
      </w:r>
      <w:r w:rsidR="005218CD" w:rsidRPr="00804385">
        <w:rPr>
          <w:rFonts w:ascii="Times New Roman" w:hAnsi="Times New Roman" w:cs="Times New Roman"/>
          <w:sz w:val="28"/>
          <w:szCs w:val="28"/>
        </w:rPr>
        <w:t>проведено собрание инициативной группы, в результате которого была осуществлена замена охранника на рабочего в целях экономии бюджета Товарищества (экономия составила 10 000 рублей в месяц)</w:t>
      </w:r>
      <w:r w:rsidR="000D6200" w:rsidRPr="00804385">
        <w:rPr>
          <w:rFonts w:ascii="Times New Roman" w:hAnsi="Times New Roman" w:cs="Times New Roman"/>
          <w:sz w:val="28"/>
          <w:szCs w:val="28"/>
        </w:rPr>
        <w:t>;</w:t>
      </w:r>
    </w:p>
    <w:p w14:paraId="7C84FF55" w14:textId="77777777" w:rsidR="005218CD" w:rsidRPr="00804385" w:rsidRDefault="005218CD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>- разработана и утверждена должностная инструкция рабочего</w:t>
      </w:r>
      <w:r w:rsidR="000D6200" w:rsidRPr="00804385">
        <w:rPr>
          <w:rFonts w:ascii="Times New Roman" w:hAnsi="Times New Roman" w:cs="Times New Roman"/>
          <w:sz w:val="28"/>
          <w:szCs w:val="28"/>
        </w:rPr>
        <w:t xml:space="preserve"> и график работы</w:t>
      </w:r>
      <w:r w:rsidRPr="00804385">
        <w:rPr>
          <w:rFonts w:ascii="Times New Roman" w:hAnsi="Times New Roman" w:cs="Times New Roman"/>
          <w:sz w:val="28"/>
          <w:szCs w:val="28"/>
        </w:rPr>
        <w:t>;</w:t>
      </w:r>
    </w:p>
    <w:p w14:paraId="154451C6" w14:textId="77777777" w:rsidR="005218CD" w:rsidRPr="00804385" w:rsidRDefault="005218CD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 xml:space="preserve">- </w:t>
      </w:r>
      <w:r w:rsidR="000D6200" w:rsidRPr="00804385">
        <w:rPr>
          <w:rFonts w:ascii="Times New Roman" w:hAnsi="Times New Roman" w:cs="Times New Roman"/>
          <w:sz w:val="28"/>
          <w:szCs w:val="28"/>
        </w:rPr>
        <w:t>осуществляется проверка качества работы рабочего каждые 3 дня;</w:t>
      </w:r>
    </w:p>
    <w:p w14:paraId="7901D000" w14:textId="77777777" w:rsidR="000D6200" w:rsidRPr="00804385" w:rsidRDefault="000D6200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>- закуплены необходимые инструменты и расходники для рабочего (триммер, леска для триммера, масло триммера, лопаты, мешки, тележка)</w:t>
      </w:r>
      <w:r w:rsidR="00804385" w:rsidRPr="00804385">
        <w:rPr>
          <w:rFonts w:ascii="Times New Roman" w:hAnsi="Times New Roman" w:cs="Times New Roman"/>
          <w:sz w:val="28"/>
          <w:szCs w:val="28"/>
        </w:rPr>
        <w:t>;</w:t>
      </w:r>
    </w:p>
    <w:p w14:paraId="55957D3F" w14:textId="77777777" w:rsidR="00804385" w:rsidRDefault="00804385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>- проведен осмотр незастроенных земельных участков на выявление зарослей борщевика «Сосновского». Собственникам, на участках которых выявлены заросли борщевика, направлены уведомления с просьбой произвести покос и удаления сорняка, для исключения его дальнейшего распространения по поселку.</w:t>
      </w:r>
    </w:p>
    <w:p w14:paraId="62F2AD6E" w14:textId="77777777" w:rsidR="00087953" w:rsidRPr="00804385" w:rsidRDefault="00087953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зимний период в Товариществе на землях общего пользования при необходимости производилась очистка снега, согласно заключенному Договору.</w:t>
      </w:r>
    </w:p>
    <w:p w14:paraId="12F4431C" w14:textId="77777777" w:rsidR="00BE08C7" w:rsidRPr="00804385" w:rsidRDefault="00BE08C7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FBF3D19" w14:textId="77777777" w:rsidR="00BE08C7" w:rsidRPr="00804385" w:rsidRDefault="00BE08C7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697BD34" w14:textId="77777777" w:rsidR="00BE08C7" w:rsidRPr="00804385" w:rsidRDefault="00BE08C7" w:rsidP="008043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04385">
        <w:rPr>
          <w:rFonts w:ascii="Times New Roman" w:hAnsi="Times New Roman" w:cs="Times New Roman"/>
          <w:b/>
          <w:sz w:val="28"/>
          <w:szCs w:val="28"/>
        </w:rPr>
        <w:t>Доступ в поселок</w:t>
      </w:r>
      <w:r w:rsidR="002A6BBC" w:rsidRPr="00804385">
        <w:rPr>
          <w:rFonts w:ascii="Times New Roman" w:hAnsi="Times New Roman" w:cs="Times New Roman"/>
          <w:b/>
          <w:sz w:val="28"/>
          <w:szCs w:val="28"/>
        </w:rPr>
        <w:t>:</w:t>
      </w:r>
    </w:p>
    <w:p w14:paraId="2642348E" w14:textId="77777777" w:rsidR="00BE08C7" w:rsidRPr="00804385" w:rsidRDefault="00BE08C7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4E6FC0F" w14:textId="77777777" w:rsidR="00BE08C7" w:rsidRPr="00804385" w:rsidRDefault="00BE08C7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lastRenderedPageBreak/>
        <w:t>- Установлен и перепрограммирован новый электронный блок на шлагбаум для открытия с помощью пульта;</w:t>
      </w:r>
    </w:p>
    <w:p w14:paraId="3C60A870" w14:textId="77777777" w:rsidR="00BE08C7" w:rsidRPr="00804385" w:rsidRDefault="00BE08C7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>- Установлена и активирована система электронн</w:t>
      </w:r>
      <w:r w:rsidR="007C5839" w:rsidRPr="00804385">
        <w:rPr>
          <w:rFonts w:ascii="Times New Roman" w:hAnsi="Times New Roman" w:cs="Times New Roman"/>
          <w:sz w:val="28"/>
          <w:szCs w:val="28"/>
        </w:rPr>
        <w:t>ого шлагбаума для открытия с по</w:t>
      </w:r>
      <w:r w:rsidRPr="00804385">
        <w:rPr>
          <w:rFonts w:ascii="Times New Roman" w:hAnsi="Times New Roman" w:cs="Times New Roman"/>
          <w:sz w:val="28"/>
          <w:szCs w:val="28"/>
        </w:rPr>
        <w:t>мощью мобильного телефона;</w:t>
      </w:r>
    </w:p>
    <w:p w14:paraId="632A941F" w14:textId="77777777" w:rsidR="00BE08C7" w:rsidRPr="00804385" w:rsidRDefault="00BE08C7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3815561" w14:textId="77777777" w:rsidR="00BE08C7" w:rsidRPr="00804385" w:rsidRDefault="00BE08C7" w:rsidP="008043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04385">
        <w:rPr>
          <w:rFonts w:ascii="Times New Roman" w:hAnsi="Times New Roman" w:cs="Times New Roman"/>
          <w:b/>
          <w:sz w:val="28"/>
          <w:szCs w:val="28"/>
        </w:rPr>
        <w:t>Электроснабжение и уличное освещение СН ТСН:</w:t>
      </w:r>
    </w:p>
    <w:p w14:paraId="43B56E90" w14:textId="77777777" w:rsidR="00C7213B" w:rsidRPr="00804385" w:rsidRDefault="00C7213B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25F5BC3" w14:textId="77777777" w:rsidR="00BE08C7" w:rsidRDefault="00BE08C7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 xml:space="preserve">- </w:t>
      </w:r>
      <w:r w:rsidR="007C5839" w:rsidRPr="00804385">
        <w:rPr>
          <w:rFonts w:ascii="Times New Roman" w:hAnsi="Times New Roman" w:cs="Times New Roman"/>
          <w:sz w:val="28"/>
          <w:szCs w:val="28"/>
        </w:rPr>
        <w:t xml:space="preserve">Произведено подключение к электричеству КПП, установлен новый </w:t>
      </w:r>
      <w:r w:rsidR="00C7213B" w:rsidRPr="00804385">
        <w:rPr>
          <w:rFonts w:ascii="Times New Roman" w:hAnsi="Times New Roman" w:cs="Times New Roman"/>
          <w:sz w:val="28"/>
          <w:szCs w:val="28"/>
        </w:rPr>
        <w:t>прибор учета</w:t>
      </w:r>
      <w:r w:rsidR="000D6200" w:rsidRPr="00804385">
        <w:rPr>
          <w:rFonts w:ascii="Times New Roman" w:hAnsi="Times New Roman" w:cs="Times New Roman"/>
          <w:sz w:val="28"/>
          <w:szCs w:val="28"/>
        </w:rPr>
        <w:t xml:space="preserve">, заменена </w:t>
      </w:r>
      <w:r w:rsidR="00442567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spellStart"/>
      <w:r w:rsidR="000D6200" w:rsidRPr="00804385">
        <w:rPr>
          <w:rFonts w:ascii="Times New Roman" w:hAnsi="Times New Roman" w:cs="Times New Roman"/>
          <w:sz w:val="28"/>
          <w:szCs w:val="28"/>
        </w:rPr>
        <w:t>пров</w:t>
      </w:r>
      <w:r w:rsidR="00C57EB0">
        <w:rPr>
          <w:rFonts w:ascii="Times New Roman" w:hAnsi="Times New Roman" w:cs="Times New Roman"/>
          <w:sz w:val="28"/>
          <w:szCs w:val="28"/>
        </w:rPr>
        <w:t>о́</w:t>
      </w:r>
      <w:r w:rsidR="000D6200" w:rsidRPr="00804385">
        <w:rPr>
          <w:rFonts w:ascii="Times New Roman" w:hAnsi="Times New Roman" w:cs="Times New Roman"/>
          <w:sz w:val="28"/>
          <w:szCs w:val="28"/>
        </w:rPr>
        <w:t>дка</w:t>
      </w:r>
      <w:proofErr w:type="spellEnd"/>
      <w:r w:rsidR="000D6200" w:rsidRPr="00804385">
        <w:rPr>
          <w:rFonts w:ascii="Times New Roman" w:hAnsi="Times New Roman" w:cs="Times New Roman"/>
          <w:sz w:val="28"/>
          <w:szCs w:val="28"/>
        </w:rPr>
        <w:t xml:space="preserve"> </w:t>
      </w:r>
      <w:r w:rsidR="00442567">
        <w:rPr>
          <w:rFonts w:ascii="Times New Roman" w:hAnsi="Times New Roman" w:cs="Times New Roman"/>
          <w:sz w:val="28"/>
          <w:szCs w:val="28"/>
        </w:rPr>
        <w:t xml:space="preserve">от счетчика </w:t>
      </w:r>
      <w:r w:rsidR="00C57EB0">
        <w:rPr>
          <w:rFonts w:ascii="Times New Roman" w:hAnsi="Times New Roman" w:cs="Times New Roman"/>
          <w:sz w:val="28"/>
          <w:szCs w:val="28"/>
        </w:rPr>
        <w:t>до КПП</w:t>
      </w:r>
      <w:r w:rsidR="00C7213B" w:rsidRPr="00804385">
        <w:rPr>
          <w:rFonts w:ascii="Times New Roman" w:hAnsi="Times New Roman" w:cs="Times New Roman"/>
          <w:sz w:val="28"/>
          <w:szCs w:val="28"/>
        </w:rPr>
        <w:t>;</w:t>
      </w:r>
      <w:r w:rsidR="007C5839" w:rsidRPr="008043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00C53" w14:textId="77777777" w:rsidR="00442567" w:rsidRDefault="00442567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Оплачена заявка по договору на технологическое присоединение энергопринимающих устройств;</w:t>
      </w:r>
    </w:p>
    <w:p w14:paraId="7CF5A6BD" w14:textId="77777777" w:rsidR="00CC0559" w:rsidRPr="00804385" w:rsidRDefault="00CC0559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Оплачен счет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технические условия для технологического присоединения;</w:t>
      </w:r>
    </w:p>
    <w:p w14:paraId="770A91A6" w14:textId="77777777" w:rsidR="007C5839" w:rsidRPr="00804385" w:rsidRDefault="007C5839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 xml:space="preserve">- Заключен </w:t>
      </w:r>
      <w:r w:rsidR="00C7213B" w:rsidRPr="00804385">
        <w:rPr>
          <w:rFonts w:ascii="Times New Roman" w:hAnsi="Times New Roman" w:cs="Times New Roman"/>
          <w:sz w:val="28"/>
          <w:szCs w:val="28"/>
        </w:rPr>
        <w:t>договор с Мосэнергосбыт</w:t>
      </w:r>
      <w:r w:rsidR="000D6200" w:rsidRPr="00804385">
        <w:rPr>
          <w:rFonts w:ascii="Times New Roman" w:hAnsi="Times New Roman" w:cs="Times New Roman"/>
          <w:sz w:val="28"/>
          <w:szCs w:val="28"/>
        </w:rPr>
        <w:t xml:space="preserve"> на электропотребление на КПП</w:t>
      </w:r>
      <w:r w:rsidR="00C7213B" w:rsidRPr="00804385">
        <w:rPr>
          <w:rFonts w:ascii="Times New Roman" w:hAnsi="Times New Roman" w:cs="Times New Roman"/>
          <w:sz w:val="28"/>
          <w:szCs w:val="28"/>
        </w:rPr>
        <w:t>.</w:t>
      </w:r>
    </w:p>
    <w:p w14:paraId="6B828A35" w14:textId="77777777" w:rsidR="002A6BBC" w:rsidRPr="00804385" w:rsidRDefault="002A6BBC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9FD0BAB" w14:textId="77777777" w:rsidR="002A6BBC" w:rsidRPr="00804385" w:rsidRDefault="002A6BBC" w:rsidP="008043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04385">
        <w:rPr>
          <w:rFonts w:ascii="Times New Roman" w:hAnsi="Times New Roman" w:cs="Times New Roman"/>
          <w:b/>
          <w:sz w:val="28"/>
          <w:szCs w:val="28"/>
        </w:rPr>
        <w:t>Финансовая деятельность Товарищества:</w:t>
      </w:r>
    </w:p>
    <w:p w14:paraId="4BB54EB3" w14:textId="77777777" w:rsidR="00C7213B" w:rsidRPr="00804385" w:rsidRDefault="00C7213B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5990FFC" w14:textId="77777777" w:rsidR="002A6BBC" w:rsidRPr="00804385" w:rsidRDefault="002A6BBC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 xml:space="preserve">- осуществлялся регулярный контроль своевременности сдачи необходимой отчетности и уплаты налогов. Все отчеты сданы вовремя, налоги оплачены в полном объеме и в требуемый срок. </w:t>
      </w:r>
    </w:p>
    <w:p w14:paraId="5C06D9B0" w14:textId="77777777" w:rsidR="002A6BBC" w:rsidRPr="00804385" w:rsidRDefault="002A6BBC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2567">
        <w:rPr>
          <w:rFonts w:ascii="Times New Roman" w:hAnsi="Times New Roman" w:cs="Times New Roman"/>
          <w:b/>
          <w:sz w:val="28"/>
          <w:szCs w:val="28"/>
        </w:rPr>
        <w:t>-</w:t>
      </w:r>
      <w:r w:rsidRPr="00442567">
        <w:rPr>
          <w:rFonts w:ascii="Times New Roman" w:hAnsi="Times New Roman" w:cs="Times New Roman"/>
          <w:sz w:val="28"/>
          <w:szCs w:val="28"/>
        </w:rPr>
        <w:t xml:space="preserve"> Отчет по должникам и расходам Товарищества прилагается.</w:t>
      </w:r>
      <w:r w:rsidR="004425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A160C" w14:textId="77777777" w:rsidR="00C7213B" w:rsidRPr="00804385" w:rsidRDefault="00C7213B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28C8D6D" w14:textId="77777777" w:rsidR="00C7213B" w:rsidRPr="00804385" w:rsidRDefault="00C7213B" w:rsidP="008043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04385">
        <w:rPr>
          <w:rFonts w:ascii="Times New Roman" w:hAnsi="Times New Roman" w:cs="Times New Roman"/>
          <w:b/>
          <w:sz w:val="28"/>
          <w:szCs w:val="28"/>
        </w:rPr>
        <w:t>Информационная поддержка:</w:t>
      </w:r>
    </w:p>
    <w:p w14:paraId="651A3183" w14:textId="77777777" w:rsidR="00C7213B" w:rsidRPr="00804385" w:rsidRDefault="00C7213B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>- разработан сайт поселка, где постоянно обновляется информация,</w:t>
      </w:r>
      <w:r w:rsidR="005218CD" w:rsidRPr="00804385">
        <w:rPr>
          <w:rFonts w:ascii="Times New Roman" w:hAnsi="Times New Roman" w:cs="Times New Roman"/>
          <w:sz w:val="28"/>
          <w:szCs w:val="28"/>
        </w:rPr>
        <w:t xml:space="preserve"> касающаяся деятельности поселка,</w:t>
      </w:r>
      <w:r w:rsidRPr="00804385">
        <w:rPr>
          <w:rFonts w:ascii="Times New Roman" w:hAnsi="Times New Roman" w:cs="Times New Roman"/>
          <w:sz w:val="28"/>
          <w:szCs w:val="28"/>
        </w:rPr>
        <w:t xml:space="preserve"> объявления и фото</w:t>
      </w:r>
      <w:r w:rsidR="005218CD" w:rsidRPr="00804385">
        <w:rPr>
          <w:rFonts w:ascii="Times New Roman" w:hAnsi="Times New Roman" w:cs="Times New Roman"/>
          <w:sz w:val="28"/>
          <w:szCs w:val="28"/>
        </w:rPr>
        <w:t>;</w:t>
      </w:r>
    </w:p>
    <w:p w14:paraId="38EA6129" w14:textId="77777777" w:rsidR="005218CD" w:rsidRPr="00804385" w:rsidRDefault="005218CD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>- создан информационный телеграмм-канал;</w:t>
      </w:r>
    </w:p>
    <w:p w14:paraId="129E21F6" w14:textId="77777777" w:rsidR="005218CD" w:rsidRDefault="005218CD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>- создан реестр членов Товарищества.</w:t>
      </w:r>
    </w:p>
    <w:p w14:paraId="57899975" w14:textId="77777777" w:rsidR="00442567" w:rsidRPr="00804385" w:rsidRDefault="00442567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информация, касающаяся деятельности </w:t>
      </w:r>
      <w:r w:rsidR="00CC0559">
        <w:rPr>
          <w:rFonts w:ascii="Times New Roman" w:hAnsi="Times New Roman" w:cs="Times New Roman"/>
          <w:sz w:val="28"/>
          <w:szCs w:val="28"/>
        </w:rPr>
        <w:t>Товарищества</w:t>
      </w:r>
      <w:r>
        <w:rPr>
          <w:rFonts w:ascii="Times New Roman" w:hAnsi="Times New Roman" w:cs="Times New Roman"/>
          <w:sz w:val="28"/>
          <w:szCs w:val="28"/>
        </w:rPr>
        <w:t>, а также объявления размещаются на информационном стенде.</w:t>
      </w:r>
    </w:p>
    <w:p w14:paraId="54D0F518" w14:textId="77777777" w:rsidR="000D6200" w:rsidRPr="00804385" w:rsidRDefault="000D6200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F578085" w14:textId="77777777" w:rsidR="000D6200" w:rsidRPr="00804385" w:rsidRDefault="000D6200" w:rsidP="008043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04385">
        <w:rPr>
          <w:rFonts w:ascii="Times New Roman" w:hAnsi="Times New Roman" w:cs="Times New Roman"/>
          <w:b/>
          <w:sz w:val="28"/>
          <w:szCs w:val="28"/>
        </w:rPr>
        <w:t>Претензионная и судебная работа:</w:t>
      </w:r>
    </w:p>
    <w:p w14:paraId="0AEA5040" w14:textId="77777777" w:rsidR="00804385" w:rsidRPr="00804385" w:rsidRDefault="00804385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A156A4F" w14:textId="77777777" w:rsidR="000D6200" w:rsidRPr="00804385" w:rsidRDefault="000D6200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>- должникам 2 раза в месяц направляется информация о задолженности по ежемесячным взносам;</w:t>
      </w:r>
    </w:p>
    <w:p w14:paraId="029C4859" w14:textId="77777777" w:rsidR="000D6200" w:rsidRPr="00804385" w:rsidRDefault="000D6200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>- злостным неплательщикам направлены досудебные претензии заказным письмом для последующего обращения в суд для принудительного взыскания задолженности;</w:t>
      </w:r>
    </w:p>
    <w:p w14:paraId="4090242C" w14:textId="77777777" w:rsidR="000D6200" w:rsidRPr="00804385" w:rsidRDefault="000D6200" w:rsidP="008043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04385">
        <w:rPr>
          <w:rFonts w:ascii="Times New Roman" w:hAnsi="Times New Roman" w:cs="Times New Roman"/>
          <w:sz w:val="28"/>
          <w:szCs w:val="28"/>
        </w:rPr>
        <w:t xml:space="preserve">- </w:t>
      </w:r>
      <w:r w:rsidR="00804385" w:rsidRPr="00804385">
        <w:rPr>
          <w:rFonts w:ascii="Times New Roman" w:hAnsi="Times New Roman" w:cs="Times New Roman"/>
          <w:sz w:val="28"/>
          <w:szCs w:val="28"/>
        </w:rPr>
        <w:t>направлено в суд заявление о выдаче судебного приказа о взыскании задолженности с Монахова А.Н. (участок 32,34).</w:t>
      </w:r>
    </w:p>
    <w:sectPr w:rsidR="000D6200" w:rsidRPr="0080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D69DA"/>
    <w:multiLevelType w:val="hybridMultilevel"/>
    <w:tmpl w:val="7420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4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C7"/>
    <w:rsid w:val="00087953"/>
    <w:rsid w:val="000D6200"/>
    <w:rsid w:val="002A6BBC"/>
    <w:rsid w:val="00442567"/>
    <w:rsid w:val="005218CD"/>
    <w:rsid w:val="007C5839"/>
    <w:rsid w:val="00804385"/>
    <w:rsid w:val="00A32115"/>
    <w:rsid w:val="00A563FE"/>
    <w:rsid w:val="00BE08C7"/>
    <w:rsid w:val="00C57EB0"/>
    <w:rsid w:val="00C7213B"/>
    <w:rsid w:val="00CC0559"/>
    <w:rsid w:val="00D821A6"/>
    <w:rsid w:val="00F81D21"/>
    <w:rsid w:val="00F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4A4E"/>
  <w15:chartTrackingRefBased/>
  <w15:docId w15:val="{BCDACE95-BCA3-4739-A6DB-5B85C5F3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 Ольга</cp:lastModifiedBy>
  <cp:revision>2</cp:revision>
  <dcterms:created xsi:type="dcterms:W3CDTF">2022-07-28T10:43:00Z</dcterms:created>
  <dcterms:modified xsi:type="dcterms:W3CDTF">2022-07-28T10:43:00Z</dcterms:modified>
</cp:coreProperties>
</file>