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9FF4" w14:textId="77777777" w:rsidR="002A7A5C" w:rsidRPr="00CE17C0" w:rsidRDefault="002A7A5C" w:rsidP="008B6511">
      <w:pPr>
        <w:jc w:val="center"/>
        <w:rPr>
          <w:b/>
          <w:bCs/>
        </w:rPr>
      </w:pPr>
      <w:r w:rsidRPr="00EF3380">
        <w:rPr>
          <w:b/>
          <w:bCs/>
          <w:highlight w:val="yellow"/>
        </w:rPr>
        <w:t>ПРОТОКОЛ</w:t>
      </w:r>
      <w:r w:rsidR="00EF3380" w:rsidRPr="00EF3380">
        <w:rPr>
          <w:b/>
          <w:bCs/>
          <w:highlight w:val="yellow"/>
        </w:rPr>
        <w:t xml:space="preserve"> </w:t>
      </w:r>
      <w:r w:rsidR="00B012A5" w:rsidRPr="00EF3380">
        <w:rPr>
          <w:b/>
          <w:bCs/>
          <w:highlight w:val="yellow"/>
        </w:rPr>
        <w:t>№</w:t>
      </w:r>
      <w:r w:rsidR="00CB653C" w:rsidRPr="00EF3380">
        <w:rPr>
          <w:b/>
          <w:bCs/>
          <w:highlight w:val="yellow"/>
        </w:rPr>
        <w:t>1</w:t>
      </w:r>
    </w:p>
    <w:p w14:paraId="341128D6" w14:textId="77777777" w:rsidR="002A7A5C" w:rsidRPr="00CE17C0" w:rsidRDefault="00B012A5" w:rsidP="008B6511">
      <w:pPr>
        <w:jc w:val="center"/>
        <w:rPr>
          <w:b/>
          <w:bCs/>
        </w:rPr>
      </w:pPr>
      <w:r>
        <w:rPr>
          <w:b/>
          <w:bCs/>
        </w:rPr>
        <w:t>Общего собрания членов</w:t>
      </w:r>
    </w:p>
    <w:p w14:paraId="11586160" w14:textId="77777777" w:rsidR="002A7A5C" w:rsidRDefault="00B012A5" w:rsidP="008B6511">
      <w:pPr>
        <w:jc w:val="center"/>
        <w:rPr>
          <w:b/>
          <w:bCs/>
        </w:rPr>
      </w:pPr>
      <w:r>
        <w:rPr>
          <w:b/>
          <w:bCs/>
        </w:rPr>
        <w:t>Садово</w:t>
      </w:r>
      <w:r w:rsidR="00062BE0">
        <w:rPr>
          <w:b/>
          <w:bCs/>
        </w:rPr>
        <w:t>дческого</w:t>
      </w:r>
      <w:r>
        <w:rPr>
          <w:b/>
          <w:bCs/>
        </w:rPr>
        <w:t xml:space="preserve"> некоммерческого товарищества </w:t>
      </w:r>
      <w:r w:rsidR="002A7A5C" w:rsidRPr="00CE17C0">
        <w:rPr>
          <w:b/>
          <w:bCs/>
        </w:rPr>
        <w:t>«</w:t>
      </w:r>
      <w:r w:rsidR="00C71216">
        <w:rPr>
          <w:b/>
          <w:bCs/>
        </w:rPr>
        <w:t>Можайское Море</w:t>
      </w:r>
      <w:r w:rsidR="002A7A5C" w:rsidRPr="00CE17C0">
        <w:rPr>
          <w:b/>
          <w:bCs/>
        </w:rPr>
        <w:t>»</w:t>
      </w:r>
    </w:p>
    <w:p w14:paraId="069C6C3B" w14:textId="77777777" w:rsidR="002A7A5C" w:rsidRDefault="002A7A5C" w:rsidP="00FB4B6F">
      <w:pPr>
        <w:rPr>
          <w:b/>
          <w:bCs/>
        </w:rPr>
      </w:pPr>
    </w:p>
    <w:p w14:paraId="39F0CA6F" w14:textId="77777777" w:rsidR="00FB4B6F" w:rsidRPr="00CE17C0" w:rsidRDefault="00FB4B6F" w:rsidP="00FB4B6F">
      <w:pPr>
        <w:sectPr w:rsidR="00FB4B6F" w:rsidRPr="00CE17C0" w:rsidSect="00980B78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592C43C" w14:textId="77777777" w:rsidR="002A7A5C" w:rsidRPr="00B012A5" w:rsidRDefault="002A7A5C" w:rsidP="00C616EE">
      <w:pPr>
        <w:pStyle w:val="1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t xml:space="preserve">Дата </w:t>
      </w:r>
      <w:r w:rsidR="00B012A5">
        <w:rPr>
          <w:b w:val="0"/>
          <w:bCs w:val="0"/>
          <w:sz w:val="24"/>
          <w:szCs w:val="24"/>
        </w:rPr>
        <w:t>общего собрания</w:t>
      </w:r>
      <w:r w:rsidRPr="00CE17C0">
        <w:rPr>
          <w:b w:val="0"/>
          <w:bCs w:val="0"/>
          <w:sz w:val="24"/>
          <w:szCs w:val="24"/>
        </w:rPr>
        <w:t>:</w:t>
      </w:r>
      <w:r w:rsidR="00394D21" w:rsidRPr="00394D21">
        <w:rPr>
          <w:bCs w:val="0"/>
          <w:sz w:val="24"/>
          <w:szCs w:val="24"/>
        </w:rPr>
        <w:t>13</w:t>
      </w:r>
      <w:r w:rsidR="00AD20E3">
        <w:rPr>
          <w:bCs w:val="0"/>
          <w:sz w:val="24"/>
          <w:szCs w:val="24"/>
        </w:rPr>
        <w:t xml:space="preserve"> августа 202</w:t>
      </w:r>
      <w:r w:rsidR="00394D21" w:rsidRPr="00394D21">
        <w:rPr>
          <w:bCs w:val="0"/>
          <w:sz w:val="24"/>
          <w:szCs w:val="24"/>
        </w:rPr>
        <w:t>2</w:t>
      </w:r>
      <w:r w:rsidR="00AD20E3">
        <w:rPr>
          <w:bCs w:val="0"/>
          <w:sz w:val="24"/>
          <w:szCs w:val="24"/>
        </w:rPr>
        <w:t xml:space="preserve"> г.</w:t>
      </w:r>
    </w:p>
    <w:p w14:paraId="4A7F2FAD" w14:textId="77777777" w:rsidR="002A7A5C" w:rsidRPr="00062BE0" w:rsidRDefault="002A7A5C" w:rsidP="00062BE0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  <w:sectPr w:rsidR="002A7A5C" w:rsidRPr="00062BE0" w:rsidSect="000657F9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  <w:r w:rsidRPr="00CE17C0">
        <w:rPr>
          <w:b w:val="0"/>
          <w:bCs w:val="0"/>
          <w:sz w:val="24"/>
          <w:szCs w:val="24"/>
        </w:rPr>
        <w:t>Место</w:t>
      </w:r>
      <w:r w:rsidR="006F6BB3" w:rsidRPr="00CE17C0">
        <w:rPr>
          <w:b w:val="0"/>
          <w:bCs w:val="0"/>
          <w:sz w:val="24"/>
          <w:szCs w:val="24"/>
        </w:rPr>
        <w:t xml:space="preserve"> проведения: </w:t>
      </w:r>
      <w:r w:rsidR="00C1614B">
        <w:rPr>
          <w:b w:val="0"/>
          <w:bCs w:val="0"/>
          <w:sz w:val="24"/>
          <w:szCs w:val="24"/>
        </w:rPr>
        <w:t xml:space="preserve">Московская область, Можайский </w:t>
      </w:r>
      <w:r w:rsidR="00C71216">
        <w:rPr>
          <w:b w:val="0"/>
          <w:bCs w:val="0"/>
          <w:sz w:val="24"/>
          <w:szCs w:val="24"/>
        </w:rPr>
        <w:t>городской округ</w:t>
      </w:r>
      <w:r w:rsidR="00C1614B">
        <w:rPr>
          <w:b w:val="0"/>
          <w:bCs w:val="0"/>
          <w:sz w:val="24"/>
          <w:szCs w:val="24"/>
        </w:rPr>
        <w:t xml:space="preserve">, территория </w:t>
      </w:r>
      <w:r w:rsidR="00FB4B6F">
        <w:rPr>
          <w:b w:val="0"/>
          <w:bCs w:val="0"/>
          <w:sz w:val="24"/>
          <w:szCs w:val="24"/>
        </w:rPr>
        <w:t>СНТ</w:t>
      </w:r>
      <w:r w:rsidR="00C1614B">
        <w:rPr>
          <w:b w:val="0"/>
          <w:bCs w:val="0"/>
          <w:sz w:val="24"/>
          <w:szCs w:val="24"/>
        </w:rPr>
        <w:t xml:space="preserve"> «</w:t>
      </w:r>
      <w:r w:rsidR="00C71216">
        <w:rPr>
          <w:b w:val="0"/>
          <w:bCs w:val="0"/>
          <w:sz w:val="24"/>
          <w:szCs w:val="24"/>
        </w:rPr>
        <w:t>Можайское Море</w:t>
      </w:r>
      <w:r w:rsidR="00C1614B">
        <w:rPr>
          <w:b w:val="0"/>
          <w:bCs w:val="0"/>
          <w:sz w:val="24"/>
          <w:szCs w:val="24"/>
        </w:rPr>
        <w:t>»</w:t>
      </w:r>
      <w:r w:rsidR="00062BE0">
        <w:rPr>
          <w:b w:val="0"/>
          <w:bCs w:val="0"/>
          <w:sz w:val="24"/>
          <w:szCs w:val="24"/>
        </w:rPr>
        <w:t>, малое поле, КПП.</w:t>
      </w:r>
    </w:p>
    <w:p w14:paraId="0C54DFAF" w14:textId="77777777" w:rsidR="002A7A5C" w:rsidRPr="00CE17C0" w:rsidRDefault="00523517" w:rsidP="008B6511">
      <w:pPr>
        <w:jc w:val="both"/>
      </w:pPr>
      <w:r>
        <w:t xml:space="preserve">Время начала регистрации: </w:t>
      </w:r>
      <w:r w:rsidR="00FB4B6F">
        <w:t>11:30</w:t>
      </w:r>
      <w:r w:rsidR="002A7A5C" w:rsidRPr="00CE17C0">
        <w:t>.</w:t>
      </w:r>
    </w:p>
    <w:p w14:paraId="2F15FC44" w14:textId="77777777" w:rsidR="002A7A5C" w:rsidRPr="00CE17C0" w:rsidRDefault="002D7AC8" w:rsidP="008B6511">
      <w:pPr>
        <w:jc w:val="both"/>
      </w:pPr>
      <w:r w:rsidRPr="00CE17C0">
        <w:t xml:space="preserve">Время начала </w:t>
      </w:r>
      <w:r w:rsidR="00B012A5">
        <w:t>Общего собрания</w:t>
      </w:r>
      <w:r w:rsidRPr="00CE17C0">
        <w:t>: 1</w:t>
      </w:r>
      <w:r w:rsidR="00FB4B6F">
        <w:t>2</w:t>
      </w:r>
      <w:r w:rsidR="006F6BB3" w:rsidRPr="00CE17C0">
        <w:t>:</w:t>
      </w:r>
      <w:r w:rsidR="00033557" w:rsidRPr="00CE17C0">
        <w:t>0</w:t>
      </w:r>
      <w:r w:rsidR="002A7A5C" w:rsidRPr="00CE17C0">
        <w:t>0.</w:t>
      </w:r>
    </w:p>
    <w:p w14:paraId="797B7F50" w14:textId="77777777" w:rsidR="002A7A5C" w:rsidRPr="00CE17C0" w:rsidRDefault="002A7A5C" w:rsidP="008B6511">
      <w:pPr>
        <w:jc w:val="both"/>
      </w:pPr>
      <w:r w:rsidRPr="00CE17C0">
        <w:t>Время окончани</w:t>
      </w:r>
      <w:r w:rsidR="00F66730">
        <w:t xml:space="preserve">я </w:t>
      </w:r>
      <w:r w:rsidR="00B012A5">
        <w:t>Общего собрания</w:t>
      </w:r>
      <w:r w:rsidR="00F66730">
        <w:t xml:space="preserve">: </w:t>
      </w:r>
      <w:r w:rsidR="00B012A5">
        <w:t>13:00</w:t>
      </w:r>
      <w:r w:rsidRPr="00850C40">
        <w:t>.</w:t>
      </w:r>
    </w:p>
    <w:p w14:paraId="757324E7" w14:textId="41A4F70A" w:rsidR="003D78CB" w:rsidRPr="005F73BD" w:rsidRDefault="002A7A5C" w:rsidP="008B6511">
      <w:pPr>
        <w:jc w:val="both"/>
      </w:pPr>
      <w:r w:rsidRPr="00CE17C0">
        <w:t xml:space="preserve">Форма проведения </w:t>
      </w:r>
      <w:r w:rsidR="00850C40">
        <w:t>заседания</w:t>
      </w:r>
      <w:r w:rsidRPr="00CE17C0">
        <w:t xml:space="preserve">: </w:t>
      </w:r>
      <w:r w:rsidR="000612CD">
        <w:t>очное</w:t>
      </w:r>
      <w:r w:rsidR="00E50903">
        <w:t>.</w:t>
      </w:r>
    </w:p>
    <w:p w14:paraId="1FE756F1" w14:textId="7016C969" w:rsidR="00850C40" w:rsidRPr="005F73BD" w:rsidRDefault="00EF3380" w:rsidP="008B6511">
      <w:pPr>
        <w:jc w:val="both"/>
      </w:pPr>
      <w:r w:rsidRPr="00EF3380">
        <w:rPr>
          <w:highlight w:val="yellow"/>
        </w:rPr>
        <w:t xml:space="preserve">На собрании </w:t>
      </w:r>
      <w:r>
        <w:rPr>
          <w:highlight w:val="yellow"/>
        </w:rPr>
        <w:t xml:space="preserve">лично и по </w:t>
      </w:r>
      <w:r w:rsidRPr="00EF3380">
        <w:rPr>
          <w:highlight w:val="yellow"/>
        </w:rPr>
        <w:t>доверенност</w:t>
      </w:r>
      <w:r>
        <w:rPr>
          <w:highlight w:val="yellow"/>
        </w:rPr>
        <w:t>ям</w:t>
      </w:r>
      <w:r w:rsidRPr="00EF3380">
        <w:rPr>
          <w:highlight w:val="yellow"/>
        </w:rPr>
        <w:t xml:space="preserve"> присутствует 2</w:t>
      </w:r>
      <w:r w:rsidR="00E86B62">
        <w:rPr>
          <w:highlight w:val="yellow"/>
        </w:rPr>
        <w:t>19</w:t>
      </w:r>
      <w:r w:rsidRPr="00EF3380">
        <w:rPr>
          <w:highlight w:val="yellow"/>
        </w:rPr>
        <w:t xml:space="preserve"> член</w:t>
      </w:r>
      <w:r w:rsidR="002157C7">
        <w:rPr>
          <w:highlight w:val="yellow"/>
        </w:rPr>
        <w:t>ов</w:t>
      </w:r>
      <w:r w:rsidRPr="00EF3380">
        <w:rPr>
          <w:highlight w:val="yellow"/>
        </w:rPr>
        <w:t>.</w:t>
      </w:r>
    </w:p>
    <w:p w14:paraId="08FF2270" w14:textId="77777777" w:rsidR="002A7A5C" w:rsidRPr="00CE17C0" w:rsidRDefault="002A7A5C" w:rsidP="008B6511"/>
    <w:p w14:paraId="3ED8CFB8" w14:textId="77777777" w:rsidR="002A7A5C" w:rsidRPr="00CE17C0" w:rsidRDefault="002A7A5C" w:rsidP="001465FF">
      <w:pPr>
        <w:jc w:val="center"/>
        <w:rPr>
          <w:b/>
          <w:bCs/>
        </w:rPr>
      </w:pPr>
      <w:r w:rsidRPr="00CE17C0">
        <w:rPr>
          <w:b/>
          <w:bCs/>
        </w:rPr>
        <w:t xml:space="preserve">Повестка </w:t>
      </w:r>
      <w:r w:rsidR="00731B42">
        <w:rPr>
          <w:b/>
          <w:bCs/>
        </w:rPr>
        <w:t xml:space="preserve">дня </w:t>
      </w:r>
      <w:r w:rsidR="00426D65">
        <w:rPr>
          <w:b/>
          <w:bCs/>
        </w:rPr>
        <w:t>Общего собрания</w:t>
      </w:r>
      <w:r w:rsidR="001D640F" w:rsidRPr="00CE17C0">
        <w:rPr>
          <w:b/>
          <w:bCs/>
        </w:rPr>
        <w:t>.</w:t>
      </w:r>
    </w:p>
    <w:p w14:paraId="1EA5A60E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</w:p>
    <w:p w14:paraId="53E02341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394D21">
        <w:rPr>
          <w:szCs w:val="28"/>
        </w:rPr>
        <w:t>1.</w:t>
      </w:r>
      <w:r w:rsidRPr="00394D21">
        <w:rPr>
          <w:rStyle w:val="ad"/>
          <w:b w:val="0"/>
          <w:szCs w:val="28"/>
        </w:rPr>
        <w:t xml:space="preserve"> Избрание Счетной комиссии Общего собрания</w:t>
      </w:r>
    </w:p>
    <w:p w14:paraId="58B548FB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394D21">
        <w:rPr>
          <w:rStyle w:val="ad"/>
          <w:b w:val="0"/>
          <w:szCs w:val="28"/>
        </w:rPr>
        <w:t>2. Избрание Председателя Общего собрания.</w:t>
      </w:r>
    </w:p>
    <w:p w14:paraId="3DBDB341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sz w:val="22"/>
        </w:rPr>
      </w:pPr>
      <w:r w:rsidRPr="00394D21">
        <w:rPr>
          <w:rStyle w:val="ad"/>
          <w:b w:val="0"/>
          <w:szCs w:val="28"/>
        </w:rPr>
        <w:t>3. Избрание Секретаря Общего собрания.</w:t>
      </w:r>
    </w:p>
    <w:p w14:paraId="319297EF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szCs w:val="28"/>
        </w:rPr>
      </w:pPr>
      <w:r w:rsidRPr="00394D21">
        <w:rPr>
          <w:rStyle w:val="ad"/>
          <w:b w:val="0"/>
          <w:szCs w:val="28"/>
        </w:rPr>
        <w:t>4. Утверждение повестки Общего собрания.</w:t>
      </w:r>
    </w:p>
    <w:p w14:paraId="5FDB8510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szCs w:val="28"/>
        </w:rPr>
      </w:pPr>
      <w:r w:rsidRPr="00394D21">
        <w:rPr>
          <w:rStyle w:val="ad"/>
          <w:b w:val="0"/>
          <w:szCs w:val="28"/>
        </w:rPr>
        <w:t>5. Утверждение отчета Председателя СНТ.</w:t>
      </w:r>
    </w:p>
    <w:p w14:paraId="038C9D78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szCs w:val="28"/>
        </w:rPr>
      </w:pPr>
      <w:r w:rsidRPr="00394D21">
        <w:rPr>
          <w:rStyle w:val="ad"/>
          <w:b w:val="0"/>
          <w:szCs w:val="28"/>
        </w:rPr>
        <w:t>6. Утверждение сметы расходов членских взносов Товарищества на 2023 год.</w:t>
      </w:r>
    </w:p>
    <w:p w14:paraId="4481B23A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szCs w:val="28"/>
        </w:rPr>
      </w:pPr>
      <w:r w:rsidRPr="00394D21">
        <w:rPr>
          <w:rStyle w:val="ad"/>
          <w:b w:val="0"/>
          <w:szCs w:val="28"/>
        </w:rPr>
        <w:t xml:space="preserve">7. Утверждение ежемесячного членского взноса и платы для лиц, не являющихся членами Товарищества. </w:t>
      </w:r>
    </w:p>
    <w:p w14:paraId="3E9F264C" w14:textId="77777777" w:rsidR="00394D21" w:rsidRPr="00AC57D5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szCs w:val="28"/>
        </w:rPr>
      </w:pPr>
      <w:r w:rsidRPr="00AC57D5">
        <w:rPr>
          <w:rStyle w:val="ad"/>
          <w:b w:val="0"/>
          <w:szCs w:val="28"/>
        </w:rPr>
        <w:t xml:space="preserve">8. Безвозмездная передача подводящего газопровода высокого давления, расположенного до границ </w:t>
      </w:r>
      <w:r w:rsidRPr="00E50903">
        <w:rPr>
          <w:rStyle w:val="ad"/>
          <w:b w:val="0"/>
          <w:szCs w:val="28"/>
          <w:highlight w:val="yellow"/>
        </w:rPr>
        <w:t>Товарищества</w:t>
      </w:r>
      <w:r w:rsidR="00E50903" w:rsidRPr="00E50903">
        <w:rPr>
          <w:rStyle w:val="ad"/>
          <w:b w:val="0"/>
          <w:szCs w:val="28"/>
          <w:highlight w:val="yellow"/>
        </w:rPr>
        <w:t>,</w:t>
      </w:r>
      <w:r w:rsidRPr="00E50903">
        <w:rPr>
          <w:rStyle w:val="ad"/>
          <w:b w:val="0"/>
          <w:szCs w:val="28"/>
          <w:highlight w:val="yellow"/>
        </w:rPr>
        <w:t xml:space="preserve"> в собственность</w:t>
      </w:r>
      <w:r w:rsidRPr="00AC57D5">
        <w:rPr>
          <w:rStyle w:val="ad"/>
          <w:b w:val="0"/>
          <w:szCs w:val="28"/>
        </w:rPr>
        <w:t xml:space="preserve"> АО «</w:t>
      </w:r>
      <w:r w:rsidRPr="00E50903">
        <w:rPr>
          <w:rStyle w:val="ad"/>
          <w:b w:val="0"/>
          <w:szCs w:val="28"/>
          <w:highlight w:val="yellow"/>
        </w:rPr>
        <w:t>Мособ</w:t>
      </w:r>
      <w:r w:rsidR="00E50903" w:rsidRPr="00E50903">
        <w:rPr>
          <w:rStyle w:val="ad"/>
          <w:b w:val="0"/>
          <w:szCs w:val="28"/>
          <w:highlight w:val="yellow"/>
        </w:rPr>
        <w:t>л</w:t>
      </w:r>
      <w:r w:rsidRPr="00E50903">
        <w:rPr>
          <w:rStyle w:val="ad"/>
          <w:b w:val="0"/>
          <w:szCs w:val="28"/>
          <w:highlight w:val="yellow"/>
        </w:rPr>
        <w:t>газ</w:t>
      </w:r>
      <w:r w:rsidRPr="00AC57D5">
        <w:rPr>
          <w:rStyle w:val="ad"/>
          <w:b w:val="0"/>
          <w:szCs w:val="28"/>
        </w:rPr>
        <w:t xml:space="preserve">». </w:t>
      </w:r>
    </w:p>
    <w:p w14:paraId="7A8D1988" w14:textId="77777777" w:rsidR="00394D21" w:rsidRPr="001A1D56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2"/>
        </w:rPr>
      </w:pPr>
      <w:r w:rsidRPr="001A1D56">
        <w:rPr>
          <w:rStyle w:val="ad"/>
          <w:b w:val="0"/>
          <w:szCs w:val="28"/>
        </w:rPr>
        <w:t>9. Принятие новых членов в Товарищество.</w:t>
      </w:r>
    </w:p>
    <w:p w14:paraId="12197424" w14:textId="77777777" w:rsidR="00394D21" w:rsidRP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Cs/>
          <w:szCs w:val="28"/>
        </w:rPr>
      </w:pPr>
      <w:r w:rsidRPr="001A1D56">
        <w:rPr>
          <w:rStyle w:val="ad"/>
          <w:b w:val="0"/>
          <w:szCs w:val="28"/>
        </w:rPr>
        <w:t>10. Общие вопросы.</w:t>
      </w:r>
    </w:p>
    <w:p w14:paraId="758934C2" w14:textId="77777777" w:rsidR="00394D21" w:rsidRDefault="00394D21" w:rsidP="00394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14:paraId="2BB9F2B6" w14:textId="77777777" w:rsidR="00394D21" w:rsidRDefault="00394D21" w:rsidP="00394D21">
      <w:pPr>
        <w:rPr>
          <w:color w:val="262626"/>
          <w:sz w:val="28"/>
          <w:szCs w:val="28"/>
        </w:rPr>
      </w:pPr>
    </w:p>
    <w:p w14:paraId="17A0E9E4" w14:textId="77777777" w:rsidR="00083EAC" w:rsidRDefault="00083EAC" w:rsidP="00FB4B6F">
      <w:pPr>
        <w:rPr>
          <w:b/>
          <w:bCs/>
        </w:rPr>
      </w:pPr>
    </w:p>
    <w:p w14:paraId="13398508" w14:textId="77777777" w:rsidR="002A7A5C" w:rsidRPr="00CE17C0" w:rsidRDefault="00AD6EB0" w:rsidP="0020716B">
      <w:pPr>
        <w:jc w:val="center"/>
        <w:rPr>
          <w:b/>
          <w:bCs/>
        </w:rPr>
      </w:pPr>
      <w:r>
        <w:rPr>
          <w:b/>
          <w:bCs/>
        </w:rPr>
        <w:t xml:space="preserve">Решения </w:t>
      </w:r>
      <w:r w:rsidR="009A276E">
        <w:rPr>
          <w:b/>
          <w:bCs/>
        </w:rPr>
        <w:t xml:space="preserve">Общего собрания </w:t>
      </w:r>
      <w:r>
        <w:rPr>
          <w:b/>
          <w:bCs/>
        </w:rPr>
        <w:t>по вопросам повестки дня</w:t>
      </w:r>
      <w:r w:rsidR="002A7A5C" w:rsidRPr="00CE17C0">
        <w:rPr>
          <w:b/>
          <w:bCs/>
        </w:rPr>
        <w:t>.</w:t>
      </w:r>
    </w:p>
    <w:p w14:paraId="20B13609" w14:textId="77777777" w:rsidR="002A7A5C" w:rsidRPr="00CE17C0" w:rsidRDefault="002A7A5C"/>
    <w:p w14:paraId="4972BE9A" w14:textId="77777777" w:rsidR="00FB4B6F" w:rsidRPr="00F96343" w:rsidRDefault="00FB4B6F" w:rsidP="00FB4B6F">
      <w:pPr>
        <w:pStyle w:val="ab"/>
        <w:numPr>
          <w:ilvl w:val="0"/>
          <w:numId w:val="22"/>
        </w:numPr>
        <w:ind w:left="644"/>
        <w:rPr>
          <w:b/>
          <w:bCs/>
        </w:rPr>
      </w:pPr>
      <w:r w:rsidRPr="00F96343">
        <w:rPr>
          <w:b/>
          <w:bCs/>
        </w:rPr>
        <w:t>Избрание счетной комиссии Общего собрания</w:t>
      </w:r>
      <w:r w:rsidR="00F96343">
        <w:rPr>
          <w:b/>
          <w:bCs/>
        </w:rPr>
        <w:t>.</w:t>
      </w:r>
    </w:p>
    <w:p w14:paraId="5206F0C9" w14:textId="77777777" w:rsidR="00FB4B6F" w:rsidRDefault="00FB4B6F" w:rsidP="00FB4B6F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6F503CDD" w14:textId="77777777" w:rsidR="00FB4B6F" w:rsidRDefault="00FB4B6F" w:rsidP="00FB4B6F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Правления Алешкин Денис Сергеевич объявил Общее собрание открытым и предложил избрать Счетную комиссию для подсчета голосов в ходе голосования по вопросам </w:t>
      </w:r>
      <w:r w:rsidRPr="00F15962">
        <w:rPr>
          <w:rFonts w:ascii="Times New Roman" w:hAnsi="Times New Roman" w:cs="Times New Roman"/>
        </w:rPr>
        <w:t xml:space="preserve">Повестки дня. </w:t>
      </w:r>
      <w:r w:rsidR="005549AA">
        <w:rPr>
          <w:rFonts w:ascii="Times New Roman" w:hAnsi="Times New Roman" w:cs="Times New Roman"/>
        </w:rPr>
        <w:t>Было предложено избрать счетной комиссией собственника участка № 18 МП.</w:t>
      </w:r>
    </w:p>
    <w:p w14:paraId="743BCF10" w14:textId="77777777" w:rsidR="00FB4B6F" w:rsidRDefault="00FB4B6F" w:rsidP="00FB4B6F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35837E7E" w14:textId="77777777" w:rsidR="00FB4B6F" w:rsidRPr="005E3907" w:rsidRDefault="00FB4B6F" w:rsidP="00465E4C">
      <w:pPr>
        <w:pStyle w:val="11"/>
        <w:ind w:left="0"/>
        <w:jc w:val="both"/>
        <w:rPr>
          <w:rFonts w:ascii="Times New Roman" w:hAnsi="Times New Roman" w:cs="Times New Roman"/>
        </w:rPr>
      </w:pPr>
      <w:r w:rsidRPr="005E3907">
        <w:rPr>
          <w:rFonts w:ascii="Times New Roman" w:hAnsi="Times New Roman" w:cs="Times New Roman"/>
        </w:rPr>
        <w:t>Предложение было поставлено на голосование.</w:t>
      </w:r>
    </w:p>
    <w:p w14:paraId="10986DFC" w14:textId="77777777" w:rsidR="00FB4B6F" w:rsidRPr="005E3907" w:rsidRDefault="00FB4B6F" w:rsidP="00465E4C">
      <w:pPr>
        <w:pStyle w:val="11"/>
        <w:ind w:left="0"/>
        <w:jc w:val="both"/>
        <w:rPr>
          <w:rFonts w:ascii="Times New Roman" w:hAnsi="Times New Roman" w:cs="Times New Roman"/>
        </w:rPr>
      </w:pPr>
      <w:r w:rsidRPr="005E3907">
        <w:rPr>
          <w:rFonts w:ascii="Times New Roman" w:hAnsi="Times New Roman" w:cs="Times New Roman"/>
        </w:rPr>
        <w:t xml:space="preserve">Голосовали: </w:t>
      </w:r>
      <w:r w:rsidRPr="00E70689">
        <w:rPr>
          <w:rFonts w:ascii="Times New Roman" w:hAnsi="Times New Roman" w:cs="Times New Roman"/>
        </w:rPr>
        <w:t xml:space="preserve">ЗА – </w:t>
      </w:r>
      <w:r w:rsidR="00E86B62" w:rsidRPr="00E86B62">
        <w:rPr>
          <w:rFonts w:ascii="Times New Roman" w:hAnsi="Times New Roman" w:cs="Times New Roman"/>
          <w:highlight w:val="yellow"/>
        </w:rPr>
        <w:t>218</w:t>
      </w:r>
      <w:r w:rsidRPr="00E70689">
        <w:rPr>
          <w:rFonts w:ascii="Times New Roman" w:hAnsi="Times New Roman" w:cs="Times New Roman"/>
        </w:rPr>
        <w:t>, ПРОТИВ – 0, ВОЗДЕРЖАЛСЯ</w:t>
      </w:r>
      <w:r w:rsidR="00E86B62">
        <w:rPr>
          <w:rFonts w:ascii="Times New Roman" w:hAnsi="Times New Roman" w:cs="Times New Roman"/>
        </w:rPr>
        <w:t xml:space="preserve"> – </w:t>
      </w:r>
      <w:r w:rsidR="00E70689" w:rsidRPr="00E70689">
        <w:rPr>
          <w:rFonts w:ascii="Times New Roman" w:hAnsi="Times New Roman" w:cs="Times New Roman"/>
        </w:rPr>
        <w:t>1.</w:t>
      </w:r>
    </w:p>
    <w:p w14:paraId="42C01797" w14:textId="77777777" w:rsidR="00465E4C" w:rsidRPr="005E3907" w:rsidRDefault="00465E4C" w:rsidP="00465E4C">
      <w:r w:rsidRPr="005E3907">
        <w:t xml:space="preserve">Решение принято </w:t>
      </w:r>
      <w:r w:rsidR="005E3907" w:rsidRPr="005E3907">
        <w:t>большинством голосов</w:t>
      </w:r>
      <w:r w:rsidRPr="005E3907">
        <w:t>.</w:t>
      </w:r>
    </w:p>
    <w:p w14:paraId="5E55DACA" w14:textId="77777777" w:rsidR="00FB4B6F" w:rsidRDefault="00FB4B6F" w:rsidP="00F96343">
      <w:pPr>
        <w:pStyle w:val="11"/>
        <w:ind w:left="0"/>
        <w:jc w:val="both"/>
        <w:rPr>
          <w:rFonts w:ascii="Times New Roman" w:hAnsi="Times New Roman" w:cs="Times New Roman"/>
          <w:highlight w:val="yellow"/>
        </w:rPr>
      </w:pPr>
    </w:p>
    <w:p w14:paraId="1EB7568B" w14:textId="77777777" w:rsidR="00F96343" w:rsidRPr="00FB4B6F" w:rsidRDefault="00F96343" w:rsidP="00F96343">
      <w:pPr>
        <w:pStyle w:val="11"/>
        <w:ind w:left="0"/>
        <w:jc w:val="both"/>
        <w:rPr>
          <w:rFonts w:ascii="Times New Roman" w:hAnsi="Times New Roman" w:cs="Times New Roman"/>
          <w:highlight w:val="yellow"/>
        </w:rPr>
      </w:pPr>
    </w:p>
    <w:p w14:paraId="7A7FE032" w14:textId="77777777" w:rsidR="00FB4B6F" w:rsidRPr="00F96343" w:rsidRDefault="00FB4B6F" w:rsidP="00F96343">
      <w:pPr>
        <w:pStyle w:val="11"/>
        <w:numPr>
          <w:ilvl w:val="0"/>
          <w:numId w:val="22"/>
        </w:numPr>
        <w:ind w:left="567" w:firstLine="0"/>
        <w:rPr>
          <w:rFonts w:ascii="Times New Roman" w:hAnsi="Times New Roman" w:cs="Times New Roman"/>
          <w:b/>
        </w:rPr>
      </w:pPr>
      <w:r w:rsidRPr="00F96343">
        <w:rPr>
          <w:rFonts w:ascii="Times New Roman" w:hAnsi="Times New Roman" w:cs="Times New Roman"/>
          <w:b/>
        </w:rPr>
        <w:t>Избрание Председателя Общего собрания.</w:t>
      </w:r>
    </w:p>
    <w:p w14:paraId="16C8C5DE" w14:textId="77777777" w:rsidR="00FB4B6F" w:rsidRPr="00FB4B6F" w:rsidRDefault="00FB4B6F" w:rsidP="00FB4B6F">
      <w:pPr>
        <w:pStyle w:val="11"/>
        <w:ind w:left="567"/>
        <w:jc w:val="both"/>
        <w:rPr>
          <w:rFonts w:ascii="Times New Roman" w:hAnsi="Times New Roman" w:cs="Times New Roman"/>
        </w:rPr>
      </w:pPr>
    </w:p>
    <w:p w14:paraId="2F5B981C" w14:textId="77777777" w:rsidR="00FB4B6F" w:rsidRPr="00FB4B6F" w:rsidRDefault="00FB4B6F" w:rsidP="00FB4B6F">
      <w:pPr>
        <w:pStyle w:val="11"/>
        <w:ind w:left="0"/>
        <w:jc w:val="both"/>
        <w:rPr>
          <w:rFonts w:ascii="Times New Roman" w:hAnsi="Times New Roman" w:cs="Times New Roman"/>
        </w:rPr>
      </w:pPr>
      <w:r w:rsidRPr="00FB4B6F">
        <w:rPr>
          <w:rFonts w:ascii="Times New Roman" w:hAnsi="Times New Roman" w:cs="Times New Roman"/>
        </w:rPr>
        <w:t xml:space="preserve">По вопросу избрания Председателя Общего собрания поступило предложение об избрании Председателем Общего собрания Алешкина Дениса </w:t>
      </w:r>
      <w:r w:rsidRPr="00E70689">
        <w:rPr>
          <w:rFonts w:ascii="Times New Roman" w:hAnsi="Times New Roman" w:cs="Times New Roman"/>
        </w:rPr>
        <w:t>Сергеевича (уч.76 МП, уч.43 БП,</w:t>
      </w:r>
      <w:r w:rsidRPr="00FB4B6F">
        <w:rPr>
          <w:rFonts w:ascii="Times New Roman" w:hAnsi="Times New Roman" w:cs="Times New Roman"/>
        </w:rPr>
        <w:t xml:space="preserve"> далее по тексту – Председатель Общего собрания).</w:t>
      </w:r>
    </w:p>
    <w:p w14:paraId="67E7486E" w14:textId="77777777" w:rsidR="00FB4B6F" w:rsidRPr="00FB4B6F" w:rsidRDefault="00FB4B6F" w:rsidP="00FB4B6F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2ED29122" w14:textId="77777777" w:rsidR="00FB4B6F" w:rsidRPr="00FB4B6F" w:rsidRDefault="00FB4B6F" w:rsidP="00FB4B6F">
      <w:pPr>
        <w:pStyle w:val="11"/>
        <w:ind w:left="0"/>
        <w:jc w:val="both"/>
        <w:rPr>
          <w:rFonts w:ascii="Times New Roman" w:hAnsi="Times New Roman" w:cs="Times New Roman"/>
        </w:rPr>
      </w:pPr>
      <w:r w:rsidRPr="00FB4B6F">
        <w:rPr>
          <w:rFonts w:ascii="Times New Roman" w:hAnsi="Times New Roman" w:cs="Times New Roman"/>
        </w:rPr>
        <w:t>Предложение было поставлено на голосование.</w:t>
      </w:r>
    </w:p>
    <w:p w14:paraId="5F1691C7" w14:textId="77777777" w:rsidR="00FB4B6F" w:rsidRPr="00FB4B6F" w:rsidRDefault="00FB4B6F" w:rsidP="00FB4B6F">
      <w:r w:rsidRPr="00FB4B6F">
        <w:t xml:space="preserve">Голосовали: ЗА – </w:t>
      </w:r>
      <w:r w:rsidR="00E86B62" w:rsidRPr="00E86B62">
        <w:rPr>
          <w:highlight w:val="yellow"/>
        </w:rPr>
        <w:t>219</w:t>
      </w:r>
      <w:r w:rsidRPr="00FB4B6F">
        <w:t>, ПРОТИВ – 0, ВОЗДЕРЖАЛСЯ –</w:t>
      </w:r>
      <w:r w:rsidR="00E70689">
        <w:t>0</w:t>
      </w:r>
      <w:r w:rsidRPr="00FB4B6F">
        <w:t>.</w:t>
      </w:r>
    </w:p>
    <w:p w14:paraId="7FE3639E" w14:textId="77777777" w:rsidR="00465E4C" w:rsidRDefault="00465E4C" w:rsidP="00465E4C">
      <w:r w:rsidRPr="00D400D9">
        <w:t xml:space="preserve">Решение принято </w:t>
      </w:r>
      <w:r w:rsidR="005E3907">
        <w:t>большинством голосов</w:t>
      </w:r>
      <w:r w:rsidRPr="00D400D9">
        <w:t>.</w:t>
      </w:r>
    </w:p>
    <w:p w14:paraId="5171ACEB" w14:textId="77777777" w:rsidR="00FB4B6F" w:rsidRDefault="00FB4B6F" w:rsidP="00FB4B6F">
      <w:pPr>
        <w:pStyle w:val="11"/>
        <w:ind w:left="0"/>
        <w:jc w:val="both"/>
        <w:rPr>
          <w:rFonts w:ascii="Times New Roman" w:hAnsi="Times New Roman" w:cs="Times New Roman"/>
          <w:bCs/>
        </w:rPr>
      </w:pPr>
    </w:p>
    <w:p w14:paraId="11038B6A" w14:textId="77777777" w:rsidR="00F96343" w:rsidRDefault="00F96343" w:rsidP="00FB4B6F">
      <w:pPr>
        <w:pStyle w:val="11"/>
        <w:ind w:left="0"/>
        <w:jc w:val="both"/>
        <w:rPr>
          <w:rFonts w:ascii="Times New Roman" w:hAnsi="Times New Roman" w:cs="Times New Roman"/>
          <w:bCs/>
        </w:rPr>
      </w:pPr>
    </w:p>
    <w:p w14:paraId="50082564" w14:textId="77777777" w:rsidR="00383DFF" w:rsidRPr="00F96343" w:rsidRDefault="00383DFF" w:rsidP="00383DFF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F96343">
        <w:rPr>
          <w:rFonts w:ascii="Times New Roman" w:hAnsi="Times New Roman" w:cs="Times New Roman"/>
          <w:b/>
        </w:rPr>
        <w:t>Избрание Секретаря Общего собрания.</w:t>
      </w:r>
    </w:p>
    <w:p w14:paraId="638F5CE5" w14:textId="77777777" w:rsidR="00383DFF" w:rsidRDefault="00383DFF" w:rsidP="00383DFF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0DEBA8CB" w14:textId="77777777" w:rsidR="00383DFF" w:rsidRPr="001A095F" w:rsidRDefault="00383DFF" w:rsidP="00383DFF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избрания секрета</w:t>
      </w:r>
      <w:r w:rsidRPr="00F15962">
        <w:rPr>
          <w:rFonts w:ascii="Times New Roman" w:hAnsi="Times New Roman" w:cs="Times New Roman"/>
        </w:rPr>
        <w:t xml:space="preserve">ря Общего собрания Председатель Общего собрания предложил избрать Секретарем Общего собрания </w:t>
      </w:r>
      <w:r w:rsidR="00E70689" w:rsidRPr="00E70689">
        <w:rPr>
          <w:rFonts w:ascii="Times New Roman" w:hAnsi="Times New Roman" w:cs="Times New Roman"/>
        </w:rPr>
        <w:t>Васильев</w:t>
      </w:r>
      <w:r w:rsidR="00062BE0">
        <w:rPr>
          <w:rFonts w:ascii="Times New Roman" w:hAnsi="Times New Roman" w:cs="Times New Roman"/>
        </w:rPr>
        <w:t>у</w:t>
      </w:r>
      <w:r w:rsidR="00E70689" w:rsidRPr="00E70689">
        <w:rPr>
          <w:rFonts w:ascii="Times New Roman" w:hAnsi="Times New Roman" w:cs="Times New Roman"/>
        </w:rPr>
        <w:t xml:space="preserve"> Ю.Н.</w:t>
      </w:r>
      <w:r w:rsidRPr="00E70689">
        <w:rPr>
          <w:rFonts w:ascii="Times New Roman" w:hAnsi="Times New Roman" w:cs="Times New Roman"/>
        </w:rPr>
        <w:t xml:space="preserve"> (уч.</w:t>
      </w:r>
      <w:r w:rsidR="00F15962" w:rsidRPr="00E70689">
        <w:rPr>
          <w:rFonts w:ascii="Times New Roman" w:hAnsi="Times New Roman" w:cs="Times New Roman"/>
        </w:rPr>
        <w:t>165 МП</w:t>
      </w:r>
      <w:r w:rsidRPr="00E70689">
        <w:rPr>
          <w:rFonts w:ascii="Times New Roman" w:hAnsi="Times New Roman" w:cs="Times New Roman"/>
        </w:rPr>
        <w:t>,</w:t>
      </w:r>
      <w:r w:rsidRPr="00F15962">
        <w:rPr>
          <w:rFonts w:ascii="Times New Roman" w:hAnsi="Times New Roman" w:cs="Times New Roman"/>
        </w:rPr>
        <w:t xml:space="preserve"> далее по тексту – Секретарь Общего собрания).</w:t>
      </w:r>
    </w:p>
    <w:p w14:paraId="24B720EE" w14:textId="77777777" w:rsidR="00383DFF" w:rsidRDefault="00383DFF" w:rsidP="00383DFF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2077123F" w14:textId="77777777" w:rsidR="00383DFF" w:rsidRPr="00D400D9" w:rsidRDefault="00383DFF" w:rsidP="00383DFF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1303AED1" w14:textId="77777777" w:rsidR="00383DFF" w:rsidRPr="00D400D9" w:rsidRDefault="00383DFF" w:rsidP="00383DFF">
      <w:r w:rsidRPr="00E70689">
        <w:t xml:space="preserve">Голосовали: ЗА – </w:t>
      </w:r>
      <w:r w:rsidR="00E86B62" w:rsidRPr="00E86B62">
        <w:rPr>
          <w:highlight w:val="yellow"/>
        </w:rPr>
        <w:t>218</w:t>
      </w:r>
      <w:r w:rsidRPr="00E70689">
        <w:t xml:space="preserve">, ПРОТИВ – 0, ВОЗДЕРЖАЛСЯ – </w:t>
      </w:r>
      <w:r w:rsidR="00E70689" w:rsidRPr="00E70689">
        <w:t>1</w:t>
      </w:r>
      <w:r w:rsidRPr="00E70689">
        <w:t>.</w:t>
      </w:r>
    </w:p>
    <w:p w14:paraId="0F5636AF" w14:textId="77777777" w:rsidR="00465E4C" w:rsidRDefault="00465E4C" w:rsidP="00465E4C">
      <w:r w:rsidRPr="00D400D9">
        <w:t xml:space="preserve">Решение принято </w:t>
      </w:r>
      <w:r w:rsidR="005E3907">
        <w:t>большинством голосов</w:t>
      </w:r>
      <w:r w:rsidRPr="00D400D9">
        <w:t>.</w:t>
      </w:r>
    </w:p>
    <w:p w14:paraId="797C983C" w14:textId="77777777" w:rsidR="00383DFF" w:rsidRDefault="00383DFF" w:rsidP="00F9634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3BE92CA2" w14:textId="77777777" w:rsidR="00F96343" w:rsidRDefault="00F96343" w:rsidP="00F9634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B621FFC" w14:textId="77777777" w:rsidR="00383DFF" w:rsidRPr="00F96343" w:rsidRDefault="00383DFF" w:rsidP="00383DFF">
      <w:pPr>
        <w:pStyle w:val="ab"/>
        <w:numPr>
          <w:ilvl w:val="0"/>
          <w:numId w:val="22"/>
        </w:numPr>
        <w:jc w:val="both"/>
        <w:rPr>
          <w:b/>
        </w:rPr>
      </w:pPr>
      <w:r w:rsidRPr="00F96343">
        <w:rPr>
          <w:b/>
        </w:rPr>
        <w:t>Утверждение Повестки дня Общего собрания.</w:t>
      </w:r>
    </w:p>
    <w:p w14:paraId="7E71FE47" w14:textId="77777777" w:rsidR="00383DFF" w:rsidRDefault="00383DFF" w:rsidP="00383DFF">
      <w:pPr>
        <w:jc w:val="both"/>
      </w:pPr>
    </w:p>
    <w:p w14:paraId="7634F42F" w14:textId="77777777" w:rsidR="00383DFF" w:rsidRPr="00D400D9" w:rsidRDefault="00383DFF" w:rsidP="00383DFF">
      <w:pPr>
        <w:jc w:val="both"/>
      </w:pPr>
      <w:r w:rsidRPr="00D400D9">
        <w:t xml:space="preserve">По вопросу </w:t>
      </w:r>
      <w:r>
        <w:t xml:space="preserve">об утверждении </w:t>
      </w:r>
      <w:r w:rsidRPr="00D400D9">
        <w:t>Повестки дня выступил Председатель Общего собрания, который предложил утвердить Повестку дня Общего собрания.</w:t>
      </w:r>
    </w:p>
    <w:p w14:paraId="68889BCB" w14:textId="77777777" w:rsidR="00383DFF" w:rsidRPr="00D400D9" w:rsidRDefault="00383DFF" w:rsidP="00383DFF"/>
    <w:p w14:paraId="5BCDAA2A" w14:textId="77777777" w:rsidR="00383DFF" w:rsidRPr="00D400D9" w:rsidRDefault="00383DFF" w:rsidP="00383DFF">
      <w:r w:rsidRPr="00D400D9">
        <w:t>Предложение было поставлено на голосование.</w:t>
      </w:r>
    </w:p>
    <w:p w14:paraId="7C05EAEA" w14:textId="77777777" w:rsidR="00383DFF" w:rsidRPr="00D400D9" w:rsidRDefault="00383DFF" w:rsidP="00383DFF">
      <w:r w:rsidRPr="00D400D9">
        <w:t xml:space="preserve">Голосовали: </w:t>
      </w:r>
      <w:r w:rsidRPr="00E70689">
        <w:t xml:space="preserve">ЗА – </w:t>
      </w:r>
      <w:r w:rsidR="002157C7" w:rsidRPr="002157C7">
        <w:rPr>
          <w:highlight w:val="yellow"/>
        </w:rPr>
        <w:t>217</w:t>
      </w:r>
      <w:r w:rsidRPr="00E70689">
        <w:t xml:space="preserve">, ПРОТИВ – </w:t>
      </w:r>
      <w:r w:rsidR="00E70689" w:rsidRPr="00E70689">
        <w:t>1</w:t>
      </w:r>
      <w:r w:rsidRPr="00E70689">
        <w:t xml:space="preserve">, ВОЗДЕРЖАЛСЯ – </w:t>
      </w:r>
      <w:r w:rsidR="00E70689" w:rsidRPr="00E70689">
        <w:t>1</w:t>
      </w:r>
      <w:r w:rsidRPr="00E70689">
        <w:t>.</w:t>
      </w:r>
    </w:p>
    <w:p w14:paraId="0A121529" w14:textId="77777777" w:rsidR="00383DFF" w:rsidRPr="00D400D9" w:rsidRDefault="00383DFF" w:rsidP="00383DFF">
      <w:r w:rsidRPr="00D400D9">
        <w:t xml:space="preserve">Решение принято </w:t>
      </w:r>
      <w:r w:rsidR="005E3907">
        <w:t>большинством голосов</w:t>
      </w:r>
      <w:r w:rsidRPr="00D400D9">
        <w:t>.</w:t>
      </w:r>
    </w:p>
    <w:p w14:paraId="72C28D00" w14:textId="77777777" w:rsidR="00383DFF" w:rsidRDefault="00383DFF" w:rsidP="00CE7FD4">
      <w:pPr>
        <w:pStyle w:val="11"/>
        <w:jc w:val="both"/>
        <w:rPr>
          <w:rFonts w:ascii="Times New Roman" w:hAnsi="Times New Roman" w:cs="Times New Roman"/>
        </w:rPr>
      </w:pPr>
    </w:p>
    <w:p w14:paraId="2CA8214D" w14:textId="77777777" w:rsidR="00383DFF" w:rsidRPr="00F96343" w:rsidRDefault="00383DFF" w:rsidP="00383DFF">
      <w:pPr>
        <w:pStyle w:val="11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96343">
        <w:rPr>
          <w:rFonts w:ascii="Times New Roman" w:hAnsi="Times New Roman" w:cs="Times New Roman"/>
          <w:b/>
        </w:rPr>
        <w:t>Утверждение Отчета Пр</w:t>
      </w:r>
      <w:r w:rsidR="00394D21">
        <w:rPr>
          <w:rFonts w:ascii="Times New Roman" w:hAnsi="Times New Roman" w:cs="Times New Roman"/>
          <w:b/>
        </w:rPr>
        <w:t xml:space="preserve">едседателя </w:t>
      </w:r>
      <w:r w:rsidR="00F15962" w:rsidRPr="00F96343">
        <w:rPr>
          <w:rFonts w:ascii="Times New Roman" w:hAnsi="Times New Roman" w:cs="Times New Roman"/>
          <w:b/>
        </w:rPr>
        <w:t>СНТ</w:t>
      </w:r>
      <w:r w:rsidRPr="00F96343">
        <w:rPr>
          <w:rFonts w:ascii="Times New Roman" w:hAnsi="Times New Roman" w:cs="Times New Roman"/>
          <w:b/>
        </w:rPr>
        <w:t>.</w:t>
      </w:r>
    </w:p>
    <w:p w14:paraId="49125AD1" w14:textId="77777777" w:rsidR="00383DFF" w:rsidRDefault="00383DFF" w:rsidP="00383DF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6032E794" w14:textId="77777777" w:rsidR="00383DFF" w:rsidRDefault="00383DFF" w:rsidP="00383DF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об утверждении </w:t>
      </w:r>
      <w:r w:rsidRPr="00D400D9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а</w:t>
      </w:r>
      <w:r w:rsidRPr="00D400D9">
        <w:rPr>
          <w:rFonts w:ascii="Times New Roman" w:hAnsi="Times New Roman" w:cs="Times New Roman"/>
        </w:rPr>
        <w:t xml:space="preserve"> </w:t>
      </w:r>
      <w:r w:rsidRPr="002157C7">
        <w:rPr>
          <w:rFonts w:ascii="Times New Roman" w:hAnsi="Times New Roman" w:cs="Times New Roman"/>
          <w:highlight w:val="yellow"/>
        </w:rPr>
        <w:t>Пр</w:t>
      </w:r>
      <w:r w:rsidR="00394D21" w:rsidRPr="002157C7">
        <w:rPr>
          <w:rFonts w:ascii="Times New Roman" w:hAnsi="Times New Roman" w:cs="Times New Roman"/>
          <w:highlight w:val="yellow"/>
        </w:rPr>
        <w:t>едседател</w:t>
      </w:r>
      <w:r w:rsidRPr="002157C7">
        <w:rPr>
          <w:rFonts w:ascii="Times New Roman" w:hAnsi="Times New Roman" w:cs="Times New Roman"/>
          <w:highlight w:val="yellow"/>
        </w:rPr>
        <w:t>я</w:t>
      </w:r>
      <w:r w:rsidR="002157C7" w:rsidRPr="002157C7">
        <w:rPr>
          <w:rFonts w:ascii="Times New Roman" w:hAnsi="Times New Roman" w:cs="Times New Roman"/>
          <w:highlight w:val="yellow"/>
        </w:rPr>
        <w:t xml:space="preserve"> </w:t>
      </w:r>
      <w:r w:rsidR="00F15962" w:rsidRPr="002157C7">
        <w:rPr>
          <w:rFonts w:ascii="Times New Roman" w:hAnsi="Times New Roman" w:cs="Times New Roman"/>
          <w:highlight w:val="yellow"/>
        </w:rPr>
        <w:t>СНТ</w:t>
      </w:r>
      <w:r w:rsidRPr="00D400D9">
        <w:rPr>
          <w:rFonts w:ascii="Times New Roman" w:hAnsi="Times New Roman" w:cs="Times New Roman"/>
        </w:rPr>
        <w:t xml:space="preserve"> выступил с докладом Председатель Алешкин Денис Сергеевич. </w:t>
      </w:r>
    </w:p>
    <w:p w14:paraId="1BEB08F0" w14:textId="77777777" w:rsidR="00383DFF" w:rsidRPr="00D400D9" w:rsidRDefault="00383DFF" w:rsidP="00383DF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Председатель Общего собрания поставил на голосование вопрос об утверждении Отчета </w:t>
      </w:r>
      <w:r w:rsidR="00394D21">
        <w:rPr>
          <w:rFonts w:ascii="Times New Roman" w:hAnsi="Times New Roman" w:cs="Times New Roman"/>
        </w:rPr>
        <w:t>Председателя</w:t>
      </w:r>
      <w:r w:rsidRPr="00D400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(Приложение №</w:t>
      </w:r>
      <w:r w:rsidR="00062B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14:paraId="22C28F72" w14:textId="77777777" w:rsidR="00383DFF" w:rsidRPr="00D400D9" w:rsidRDefault="00383DFF" w:rsidP="00383DFF"/>
    <w:p w14:paraId="1D05BAFE" w14:textId="77777777" w:rsidR="00383DFF" w:rsidRPr="002003BB" w:rsidRDefault="00383DFF" w:rsidP="00383DFF">
      <w:r w:rsidRPr="002003BB">
        <w:t>Предложение поставлено на голосование.</w:t>
      </w:r>
    </w:p>
    <w:p w14:paraId="7FE36D0C" w14:textId="77777777" w:rsidR="00383DFF" w:rsidRPr="002003BB" w:rsidRDefault="00383DFF" w:rsidP="00383DFF">
      <w:r>
        <w:t xml:space="preserve">Голосовали: </w:t>
      </w:r>
      <w:r w:rsidRPr="00E70689">
        <w:t xml:space="preserve">ЗА – </w:t>
      </w:r>
      <w:r w:rsidR="007A0623" w:rsidRPr="007A0623">
        <w:rPr>
          <w:highlight w:val="yellow"/>
        </w:rPr>
        <w:t>218</w:t>
      </w:r>
      <w:r w:rsidRPr="00E70689">
        <w:t xml:space="preserve">, ПРОТИВ – </w:t>
      </w:r>
      <w:r w:rsidR="00E70689" w:rsidRPr="00E70689">
        <w:t>0</w:t>
      </w:r>
      <w:r w:rsidRPr="00E70689">
        <w:t xml:space="preserve">, ВОЗДЕРЖАЛСЯ – </w:t>
      </w:r>
      <w:r w:rsidR="005E3907" w:rsidRPr="00E70689">
        <w:t>1</w:t>
      </w:r>
      <w:r w:rsidRPr="00E70689">
        <w:t>.</w:t>
      </w:r>
    </w:p>
    <w:p w14:paraId="52DB7033" w14:textId="77777777" w:rsidR="00F15962" w:rsidRDefault="00F15962" w:rsidP="00F15962">
      <w:r w:rsidRPr="00D400D9">
        <w:t xml:space="preserve">Решение принято </w:t>
      </w:r>
      <w:r>
        <w:t>большинством голосов</w:t>
      </w:r>
      <w:r w:rsidRPr="00D400D9">
        <w:t>.</w:t>
      </w:r>
    </w:p>
    <w:p w14:paraId="476C44B2" w14:textId="77777777" w:rsidR="00383DFF" w:rsidRDefault="00383DFF" w:rsidP="00F9634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1F943749" w14:textId="77777777" w:rsidR="00F96343" w:rsidRDefault="00F96343" w:rsidP="00F9634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14199E19" w14:textId="77777777" w:rsidR="00383DFF" w:rsidRPr="00F96343" w:rsidRDefault="00383DFF" w:rsidP="00383DFF">
      <w:pPr>
        <w:pStyle w:val="ab"/>
        <w:numPr>
          <w:ilvl w:val="0"/>
          <w:numId w:val="22"/>
        </w:numPr>
        <w:jc w:val="both"/>
        <w:rPr>
          <w:b/>
        </w:rPr>
      </w:pPr>
      <w:r w:rsidRPr="00F96343">
        <w:rPr>
          <w:b/>
        </w:rPr>
        <w:t xml:space="preserve">Утверждение сметы расходов членских взносов СНТ на </w:t>
      </w:r>
      <w:r w:rsidR="00394D21">
        <w:rPr>
          <w:b/>
        </w:rPr>
        <w:t>2023</w:t>
      </w:r>
      <w:r w:rsidRPr="00F96343">
        <w:rPr>
          <w:b/>
        </w:rPr>
        <w:t xml:space="preserve"> г.</w:t>
      </w:r>
    </w:p>
    <w:p w14:paraId="35D2EFDD" w14:textId="77777777" w:rsidR="00383DFF" w:rsidRDefault="00383DFF" w:rsidP="00383DFF">
      <w:pPr>
        <w:jc w:val="both"/>
      </w:pPr>
    </w:p>
    <w:p w14:paraId="7848AF66" w14:textId="77777777" w:rsidR="00383DFF" w:rsidRDefault="00383DFF" w:rsidP="00383DFF">
      <w:pPr>
        <w:jc w:val="both"/>
      </w:pPr>
      <w:r>
        <w:t xml:space="preserve">По вопросу утверждения сметы расходов членских взносов </w:t>
      </w:r>
      <w:r w:rsidR="00DC4DFB">
        <w:t>Товарищества</w:t>
      </w:r>
      <w:r>
        <w:t xml:space="preserve"> выступил Председатель Общего собрания</w:t>
      </w:r>
      <w:r w:rsidR="00062BE0">
        <w:t xml:space="preserve"> и</w:t>
      </w:r>
      <w:r>
        <w:t xml:space="preserve"> предложил утвердить смету расходов на </w:t>
      </w:r>
      <w:r w:rsidR="00394D21">
        <w:t>2023</w:t>
      </w:r>
      <w:r>
        <w:t xml:space="preserve"> год. (Приложение №</w:t>
      </w:r>
      <w:r w:rsidR="00062BE0">
        <w:t>2</w:t>
      </w:r>
      <w:r>
        <w:t>)</w:t>
      </w:r>
      <w:r w:rsidR="00C1211D">
        <w:t>.</w:t>
      </w:r>
    </w:p>
    <w:p w14:paraId="177DCC26" w14:textId="77777777" w:rsidR="00383DFF" w:rsidRDefault="00383DFF" w:rsidP="00383DFF">
      <w:pPr>
        <w:pStyle w:val="ab"/>
      </w:pPr>
    </w:p>
    <w:p w14:paraId="500D9D74" w14:textId="77777777" w:rsidR="00383DFF" w:rsidRPr="00D400D9" w:rsidRDefault="00383DFF" w:rsidP="00383DFF">
      <w:r w:rsidRPr="00D400D9">
        <w:t>Предложение было поставлено на голосование.</w:t>
      </w:r>
    </w:p>
    <w:p w14:paraId="355E4834" w14:textId="77777777" w:rsidR="00383DFF" w:rsidRPr="00D400D9" w:rsidRDefault="00383DFF" w:rsidP="00383DFF">
      <w:r w:rsidRPr="00D400D9">
        <w:t xml:space="preserve">Голосовали: </w:t>
      </w:r>
      <w:r w:rsidRPr="00E70689">
        <w:t xml:space="preserve">ЗА – </w:t>
      </w:r>
      <w:r w:rsidR="007A0623" w:rsidRPr="007A0623">
        <w:rPr>
          <w:highlight w:val="yellow"/>
        </w:rPr>
        <w:t>212</w:t>
      </w:r>
      <w:r w:rsidRPr="00E70689">
        <w:t xml:space="preserve">, ПРОТИВ – </w:t>
      </w:r>
      <w:r w:rsidR="00E70689" w:rsidRPr="00E70689">
        <w:t>6</w:t>
      </w:r>
      <w:r w:rsidRPr="00E70689">
        <w:t xml:space="preserve">, ВОЗДЕРЖАЛСЯ – </w:t>
      </w:r>
      <w:r w:rsidR="00E70689" w:rsidRPr="00E70689">
        <w:t>1</w:t>
      </w:r>
      <w:r w:rsidR="00F15962" w:rsidRPr="00E70689">
        <w:t>.</w:t>
      </w:r>
    </w:p>
    <w:p w14:paraId="7D04BD4B" w14:textId="77777777" w:rsidR="00383DFF" w:rsidRDefault="00383DFF" w:rsidP="00383DFF">
      <w:r w:rsidRPr="00D400D9">
        <w:t xml:space="preserve">Решение принято </w:t>
      </w:r>
      <w:r w:rsidR="00F15962">
        <w:t>большинством голосов</w:t>
      </w:r>
      <w:r w:rsidRPr="00D400D9">
        <w:t>.</w:t>
      </w:r>
    </w:p>
    <w:p w14:paraId="39DECE3F" w14:textId="77777777" w:rsidR="00383DFF" w:rsidRDefault="00383DFF" w:rsidP="00DC4DFB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339B2539" w14:textId="77777777" w:rsidR="00F96343" w:rsidRDefault="00F96343" w:rsidP="00DC4DFB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61EFC97B" w14:textId="77777777" w:rsidR="00395E4E" w:rsidRPr="00F96343" w:rsidRDefault="00394D21" w:rsidP="00F15962">
      <w:pPr>
        <w:pStyle w:val="11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Утверждение ежемесячного членского взноса и платы для лиц, не являющихся членами Товарищества</w:t>
      </w:r>
      <w:r w:rsidR="0013382B">
        <w:rPr>
          <w:rFonts w:ascii="Times New Roman" w:hAnsi="Times New Roman" w:cs="Times New Roman"/>
          <w:b/>
          <w:bCs/>
        </w:rPr>
        <w:t>.</w:t>
      </w:r>
    </w:p>
    <w:p w14:paraId="4711625A" w14:textId="77777777" w:rsidR="00DC4DFB" w:rsidRDefault="00DC4DFB" w:rsidP="00F15962">
      <w:pPr>
        <w:pStyle w:val="11"/>
        <w:ind w:left="0" w:firstLine="426"/>
        <w:jc w:val="both"/>
        <w:rPr>
          <w:rFonts w:ascii="Times New Roman" w:hAnsi="Times New Roman" w:cs="Times New Roman"/>
        </w:rPr>
      </w:pPr>
    </w:p>
    <w:p w14:paraId="00F6FB67" w14:textId="77777777" w:rsidR="00DC4DFB" w:rsidRPr="00394D21" w:rsidRDefault="00DC4DFB" w:rsidP="00F15962">
      <w:pPr>
        <w:pStyle w:val="11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По вопросу </w:t>
      </w:r>
      <w:r w:rsidR="00394D21" w:rsidRPr="00394D21">
        <w:rPr>
          <w:rFonts w:ascii="Times New Roman" w:hAnsi="Times New Roman" w:cs="Times New Roman"/>
          <w:bCs/>
        </w:rPr>
        <w:t xml:space="preserve">утверждения ежемесячного членского взноса и платы для лиц, не являющихся членами </w:t>
      </w:r>
      <w:r w:rsidR="00394D21" w:rsidRPr="0013382B">
        <w:rPr>
          <w:rFonts w:ascii="Times New Roman" w:hAnsi="Times New Roman" w:cs="Times New Roman"/>
          <w:bCs/>
          <w:highlight w:val="yellow"/>
        </w:rPr>
        <w:t>Товарищества</w:t>
      </w:r>
      <w:r w:rsidR="0013382B" w:rsidRPr="0013382B">
        <w:rPr>
          <w:rFonts w:ascii="Times New Roman" w:hAnsi="Times New Roman" w:cs="Times New Roman"/>
          <w:bCs/>
          <w:highlight w:val="yellow"/>
        </w:rPr>
        <w:t>,</w:t>
      </w:r>
      <w:r w:rsidRPr="0013382B">
        <w:rPr>
          <w:rFonts w:ascii="Times New Roman" w:hAnsi="Times New Roman" w:cs="Times New Roman"/>
          <w:highlight w:val="yellow"/>
        </w:rPr>
        <w:t xml:space="preserve"> выступи</w:t>
      </w:r>
      <w:r w:rsidR="00394D21" w:rsidRPr="0013382B">
        <w:rPr>
          <w:rFonts w:ascii="Times New Roman" w:hAnsi="Times New Roman" w:cs="Times New Roman"/>
          <w:highlight w:val="yellow"/>
        </w:rPr>
        <w:t>л</w:t>
      </w:r>
      <w:r w:rsidR="00394D21">
        <w:rPr>
          <w:rFonts w:ascii="Times New Roman" w:hAnsi="Times New Roman" w:cs="Times New Roman"/>
        </w:rPr>
        <w:t xml:space="preserve"> Председатель Общего собрания. Было предложено утвердить ежемесячн</w:t>
      </w:r>
      <w:r w:rsidR="00C75CE0">
        <w:rPr>
          <w:rFonts w:ascii="Times New Roman" w:hAnsi="Times New Roman" w:cs="Times New Roman"/>
        </w:rPr>
        <w:t>ый</w:t>
      </w:r>
      <w:r w:rsidR="00394D21">
        <w:rPr>
          <w:rFonts w:ascii="Times New Roman" w:hAnsi="Times New Roman" w:cs="Times New Roman"/>
        </w:rPr>
        <w:t xml:space="preserve"> членск</w:t>
      </w:r>
      <w:r w:rsidR="00C75CE0">
        <w:rPr>
          <w:rFonts w:ascii="Times New Roman" w:hAnsi="Times New Roman" w:cs="Times New Roman"/>
        </w:rPr>
        <w:t xml:space="preserve">ий взнос и плату для лиц, не являющихся членами </w:t>
      </w:r>
      <w:r w:rsidR="00C75CE0" w:rsidRPr="00C96A1D">
        <w:rPr>
          <w:rFonts w:ascii="Times New Roman" w:hAnsi="Times New Roman" w:cs="Times New Roman"/>
          <w:highlight w:val="yellow"/>
        </w:rPr>
        <w:t>Товарищества</w:t>
      </w:r>
      <w:r w:rsidR="00C96A1D" w:rsidRPr="00C96A1D">
        <w:rPr>
          <w:rFonts w:ascii="Times New Roman" w:hAnsi="Times New Roman" w:cs="Times New Roman"/>
          <w:highlight w:val="yellow"/>
        </w:rPr>
        <w:t>,</w:t>
      </w:r>
      <w:r w:rsidR="00C75CE0" w:rsidRPr="00C96A1D">
        <w:rPr>
          <w:rFonts w:ascii="Times New Roman" w:hAnsi="Times New Roman" w:cs="Times New Roman"/>
          <w:highlight w:val="yellow"/>
        </w:rPr>
        <w:t xml:space="preserve"> в размере</w:t>
      </w:r>
      <w:r w:rsidR="00C75CE0">
        <w:rPr>
          <w:rFonts w:ascii="Times New Roman" w:hAnsi="Times New Roman" w:cs="Times New Roman"/>
        </w:rPr>
        <w:t xml:space="preserve"> 2 500 рублей в месяц, начиная с </w:t>
      </w:r>
      <w:r w:rsidR="00C75CE0" w:rsidRPr="005549AA">
        <w:rPr>
          <w:rFonts w:ascii="Times New Roman" w:hAnsi="Times New Roman" w:cs="Times New Roman"/>
        </w:rPr>
        <w:t>01.01.2023 г.</w:t>
      </w:r>
    </w:p>
    <w:p w14:paraId="1E1756B1" w14:textId="77777777" w:rsidR="00DC4DFB" w:rsidRDefault="00DC4DFB" w:rsidP="00F15962">
      <w:pPr>
        <w:pStyle w:val="11"/>
        <w:ind w:left="0" w:firstLine="426"/>
        <w:jc w:val="both"/>
        <w:rPr>
          <w:rFonts w:ascii="Times New Roman" w:hAnsi="Times New Roman" w:cs="Times New Roman"/>
        </w:rPr>
      </w:pPr>
    </w:p>
    <w:p w14:paraId="00658797" w14:textId="77777777" w:rsidR="00DC4DFB" w:rsidRDefault="00DC4DFB" w:rsidP="00F15962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Предложение было поставлено на голосование.</w:t>
      </w:r>
    </w:p>
    <w:p w14:paraId="520F6F2E" w14:textId="77777777" w:rsidR="00DC4DFB" w:rsidRDefault="00DC4DFB" w:rsidP="00F15962">
      <w:pPr>
        <w:pStyle w:val="11"/>
        <w:ind w:left="0"/>
        <w:jc w:val="both"/>
        <w:rPr>
          <w:rFonts w:ascii="Times New Roman" w:hAnsi="Times New Roman" w:cs="Times New Roman"/>
        </w:rPr>
      </w:pPr>
      <w:r w:rsidRPr="00C142B0">
        <w:rPr>
          <w:rFonts w:ascii="Times New Roman" w:hAnsi="Times New Roman" w:cs="Times New Roman"/>
        </w:rPr>
        <w:t>Голосовали: ЗА-</w:t>
      </w:r>
      <w:r w:rsidR="00765B54" w:rsidRPr="00765B54">
        <w:rPr>
          <w:rFonts w:ascii="Times New Roman" w:hAnsi="Times New Roman" w:cs="Times New Roman"/>
          <w:highlight w:val="yellow"/>
        </w:rPr>
        <w:t>206</w:t>
      </w:r>
      <w:r w:rsidR="00465E4C" w:rsidRPr="00C142B0">
        <w:rPr>
          <w:rFonts w:ascii="Times New Roman" w:hAnsi="Times New Roman" w:cs="Times New Roman"/>
        </w:rPr>
        <w:t>, ПРОТИВ-</w:t>
      </w:r>
      <w:r w:rsidR="00C142B0" w:rsidRPr="00C142B0">
        <w:rPr>
          <w:rFonts w:ascii="Times New Roman" w:hAnsi="Times New Roman" w:cs="Times New Roman"/>
        </w:rPr>
        <w:t>2</w:t>
      </w:r>
      <w:r w:rsidR="00465E4C" w:rsidRPr="00C142B0">
        <w:rPr>
          <w:rFonts w:ascii="Times New Roman" w:hAnsi="Times New Roman" w:cs="Times New Roman"/>
        </w:rPr>
        <w:t>, ВОЗДЕРЖАЛСЯ-</w:t>
      </w:r>
      <w:r w:rsidR="00F15962" w:rsidRPr="00C142B0">
        <w:rPr>
          <w:rFonts w:ascii="Times New Roman" w:hAnsi="Times New Roman" w:cs="Times New Roman"/>
        </w:rPr>
        <w:t>1</w:t>
      </w:r>
      <w:r w:rsidR="00C142B0" w:rsidRPr="00C142B0">
        <w:rPr>
          <w:rFonts w:ascii="Times New Roman" w:hAnsi="Times New Roman" w:cs="Times New Roman"/>
        </w:rPr>
        <w:t>1</w:t>
      </w:r>
    </w:p>
    <w:p w14:paraId="35290633" w14:textId="77777777" w:rsidR="00F15962" w:rsidRDefault="00F15962" w:rsidP="00F15962">
      <w:r w:rsidRPr="00D400D9">
        <w:t xml:space="preserve">Решение принято </w:t>
      </w:r>
      <w:r>
        <w:t>большинством голосов</w:t>
      </w:r>
      <w:r w:rsidRPr="00D400D9">
        <w:t>.</w:t>
      </w:r>
    </w:p>
    <w:p w14:paraId="01DFB1D7" w14:textId="77777777" w:rsidR="00F15962" w:rsidRDefault="00F15962" w:rsidP="00F15962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DB63A60" w14:textId="77777777" w:rsidR="00C75CE0" w:rsidRPr="00C75CE0" w:rsidRDefault="00C75CE0" w:rsidP="00C75CE0">
      <w:pPr>
        <w:pStyle w:val="11"/>
        <w:numPr>
          <w:ilvl w:val="0"/>
          <w:numId w:val="22"/>
        </w:numPr>
        <w:jc w:val="both"/>
        <w:rPr>
          <w:rStyle w:val="ad"/>
          <w:rFonts w:ascii="Times New Roman" w:hAnsi="Times New Roman" w:cs="Times New Roman"/>
          <w:b w:val="0"/>
          <w:bCs w:val="0"/>
        </w:rPr>
      </w:pPr>
      <w:r w:rsidRPr="00C75CE0">
        <w:rPr>
          <w:rStyle w:val="ad"/>
          <w:rFonts w:ascii="Times New Roman" w:hAnsi="Times New Roman" w:cs="Times New Roman"/>
          <w:szCs w:val="28"/>
        </w:rPr>
        <w:t>Безвозмездная передача подводящего газопровода высокого давления, расположенного до границ Товарищества</w:t>
      </w:r>
      <w:r w:rsidR="00765B54">
        <w:rPr>
          <w:rStyle w:val="ad"/>
          <w:rFonts w:ascii="Times New Roman" w:hAnsi="Times New Roman" w:cs="Times New Roman"/>
          <w:szCs w:val="28"/>
        </w:rPr>
        <w:t>,</w:t>
      </w:r>
      <w:r w:rsidRPr="00C75CE0">
        <w:rPr>
          <w:rStyle w:val="ad"/>
          <w:rFonts w:ascii="Times New Roman" w:hAnsi="Times New Roman" w:cs="Times New Roman"/>
          <w:szCs w:val="28"/>
        </w:rPr>
        <w:t xml:space="preserve"> в собственность АО «</w:t>
      </w:r>
      <w:r w:rsidRPr="00765B54">
        <w:rPr>
          <w:rStyle w:val="ad"/>
          <w:rFonts w:ascii="Times New Roman" w:hAnsi="Times New Roman" w:cs="Times New Roman"/>
          <w:szCs w:val="28"/>
          <w:highlight w:val="yellow"/>
        </w:rPr>
        <w:t>Мособ</w:t>
      </w:r>
      <w:r w:rsidR="00765B54" w:rsidRPr="00765B54">
        <w:rPr>
          <w:rStyle w:val="ad"/>
          <w:rFonts w:ascii="Times New Roman" w:hAnsi="Times New Roman" w:cs="Times New Roman"/>
          <w:szCs w:val="28"/>
          <w:highlight w:val="yellow"/>
        </w:rPr>
        <w:t>л</w:t>
      </w:r>
      <w:r w:rsidRPr="00765B54">
        <w:rPr>
          <w:rStyle w:val="ad"/>
          <w:rFonts w:ascii="Times New Roman" w:hAnsi="Times New Roman" w:cs="Times New Roman"/>
          <w:szCs w:val="28"/>
          <w:highlight w:val="yellow"/>
        </w:rPr>
        <w:t>газ</w:t>
      </w:r>
      <w:r w:rsidRPr="00C75CE0">
        <w:rPr>
          <w:rStyle w:val="ad"/>
          <w:rFonts w:ascii="Times New Roman" w:hAnsi="Times New Roman" w:cs="Times New Roman"/>
          <w:szCs w:val="28"/>
        </w:rPr>
        <w:t>».</w:t>
      </w:r>
    </w:p>
    <w:p w14:paraId="52EA7AB3" w14:textId="77777777" w:rsidR="00C75CE0" w:rsidRDefault="00C75CE0" w:rsidP="00C75CE0">
      <w:pPr>
        <w:pStyle w:val="11"/>
        <w:jc w:val="both"/>
        <w:rPr>
          <w:rStyle w:val="ad"/>
          <w:rFonts w:ascii="Times New Roman" w:hAnsi="Times New Roman" w:cs="Times New Roman"/>
          <w:b w:val="0"/>
          <w:szCs w:val="28"/>
        </w:rPr>
      </w:pPr>
    </w:p>
    <w:p w14:paraId="0871FF52" w14:textId="77777777" w:rsidR="00C75CE0" w:rsidRPr="00C75CE0" w:rsidRDefault="00C75CE0" w:rsidP="00C75CE0">
      <w:pPr>
        <w:pStyle w:val="11"/>
        <w:ind w:left="0"/>
        <w:jc w:val="both"/>
        <w:rPr>
          <w:rStyle w:val="ad"/>
          <w:rFonts w:ascii="Times New Roman" w:hAnsi="Times New Roman" w:cs="Times New Roman"/>
          <w:b w:val="0"/>
          <w:bCs w:val="0"/>
        </w:rPr>
      </w:pPr>
      <w:r w:rsidRPr="001A1D56">
        <w:rPr>
          <w:rStyle w:val="ad"/>
          <w:rFonts w:ascii="Times New Roman" w:hAnsi="Times New Roman" w:cs="Times New Roman"/>
          <w:b w:val="0"/>
          <w:szCs w:val="28"/>
        </w:rPr>
        <w:t xml:space="preserve">По вопросу безвозмездной передачи подводящего газопровода высокого давления, расположенного до границ </w:t>
      </w:r>
      <w:r w:rsidRPr="00622125">
        <w:rPr>
          <w:rStyle w:val="ad"/>
          <w:rFonts w:ascii="Times New Roman" w:hAnsi="Times New Roman" w:cs="Times New Roman"/>
          <w:b w:val="0"/>
          <w:szCs w:val="28"/>
          <w:highlight w:val="yellow"/>
        </w:rPr>
        <w:t>Товарищества</w:t>
      </w:r>
      <w:r w:rsidR="00622125" w:rsidRPr="00622125">
        <w:rPr>
          <w:rStyle w:val="ad"/>
          <w:rFonts w:ascii="Times New Roman" w:hAnsi="Times New Roman" w:cs="Times New Roman"/>
          <w:b w:val="0"/>
          <w:szCs w:val="28"/>
          <w:highlight w:val="yellow"/>
        </w:rPr>
        <w:t>,</w:t>
      </w:r>
      <w:r w:rsidRPr="00622125">
        <w:rPr>
          <w:rStyle w:val="ad"/>
          <w:rFonts w:ascii="Times New Roman" w:hAnsi="Times New Roman" w:cs="Times New Roman"/>
          <w:b w:val="0"/>
          <w:szCs w:val="28"/>
          <w:highlight w:val="yellow"/>
        </w:rPr>
        <w:t xml:space="preserve"> в собственность</w:t>
      </w:r>
      <w:r w:rsidRPr="001A1D56">
        <w:rPr>
          <w:rStyle w:val="ad"/>
          <w:rFonts w:ascii="Times New Roman" w:hAnsi="Times New Roman" w:cs="Times New Roman"/>
          <w:b w:val="0"/>
          <w:szCs w:val="28"/>
        </w:rPr>
        <w:t xml:space="preserve"> АО «</w:t>
      </w:r>
      <w:r w:rsidRPr="00765B54">
        <w:rPr>
          <w:rStyle w:val="ad"/>
          <w:rFonts w:ascii="Times New Roman" w:hAnsi="Times New Roman" w:cs="Times New Roman"/>
          <w:b w:val="0"/>
          <w:szCs w:val="28"/>
          <w:highlight w:val="yellow"/>
        </w:rPr>
        <w:t>Мособ</w:t>
      </w:r>
      <w:r w:rsidR="00765B54" w:rsidRPr="00765B54">
        <w:rPr>
          <w:rStyle w:val="ad"/>
          <w:rFonts w:ascii="Times New Roman" w:hAnsi="Times New Roman" w:cs="Times New Roman"/>
          <w:b w:val="0"/>
          <w:szCs w:val="28"/>
          <w:highlight w:val="yellow"/>
        </w:rPr>
        <w:t>л</w:t>
      </w:r>
      <w:r w:rsidRPr="00765B54">
        <w:rPr>
          <w:rStyle w:val="ad"/>
          <w:rFonts w:ascii="Times New Roman" w:hAnsi="Times New Roman" w:cs="Times New Roman"/>
          <w:b w:val="0"/>
          <w:szCs w:val="28"/>
          <w:highlight w:val="yellow"/>
        </w:rPr>
        <w:t>газ</w:t>
      </w:r>
      <w:r w:rsidRPr="001A1D56">
        <w:rPr>
          <w:rStyle w:val="ad"/>
          <w:rFonts w:ascii="Times New Roman" w:hAnsi="Times New Roman" w:cs="Times New Roman"/>
          <w:b w:val="0"/>
          <w:szCs w:val="28"/>
        </w:rPr>
        <w:t xml:space="preserve">» выступил Председатель </w:t>
      </w:r>
      <w:r w:rsidR="00AC57D5" w:rsidRPr="001A1D56">
        <w:rPr>
          <w:rStyle w:val="ad"/>
          <w:rFonts w:ascii="Times New Roman" w:hAnsi="Times New Roman" w:cs="Times New Roman"/>
          <w:b w:val="0"/>
          <w:szCs w:val="28"/>
        </w:rPr>
        <w:t>О</w:t>
      </w:r>
      <w:r w:rsidRPr="001A1D56">
        <w:rPr>
          <w:rStyle w:val="ad"/>
          <w:rFonts w:ascii="Times New Roman" w:hAnsi="Times New Roman" w:cs="Times New Roman"/>
          <w:b w:val="0"/>
          <w:szCs w:val="28"/>
        </w:rPr>
        <w:t xml:space="preserve">бщего собрания и предложил </w:t>
      </w:r>
      <w:r w:rsidR="00AC57D5" w:rsidRPr="001A1D56">
        <w:rPr>
          <w:rStyle w:val="ad"/>
          <w:rFonts w:ascii="Times New Roman" w:hAnsi="Times New Roman" w:cs="Times New Roman"/>
          <w:b w:val="0"/>
          <w:szCs w:val="28"/>
        </w:rPr>
        <w:t>безвозмездно</w:t>
      </w:r>
      <w:r w:rsidR="001A1D56" w:rsidRPr="001A1D56">
        <w:rPr>
          <w:rStyle w:val="ad"/>
          <w:rFonts w:ascii="Times New Roman" w:hAnsi="Times New Roman" w:cs="Times New Roman"/>
          <w:b w:val="0"/>
          <w:szCs w:val="28"/>
        </w:rPr>
        <w:t xml:space="preserve"> передать подводящий газопровод</w:t>
      </w:r>
      <w:r w:rsidR="00AC57D5" w:rsidRPr="001A1D56">
        <w:rPr>
          <w:rStyle w:val="ad"/>
          <w:rFonts w:ascii="Times New Roman" w:hAnsi="Times New Roman" w:cs="Times New Roman"/>
          <w:b w:val="0"/>
          <w:szCs w:val="28"/>
        </w:rPr>
        <w:t xml:space="preserve"> высокого давления, расположенн</w:t>
      </w:r>
      <w:r w:rsidR="00062BE0">
        <w:rPr>
          <w:rStyle w:val="ad"/>
          <w:rFonts w:ascii="Times New Roman" w:hAnsi="Times New Roman" w:cs="Times New Roman"/>
          <w:b w:val="0"/>
          <w:szCs w:val="28"/>
        </w:rPr>
        <w:t>ый</w:t>
      </w:r>
      <w:r w:rsidR="00AC57D5" w:rsidRPr="001A1D56">
        <w:rPr>
          <w:rStyle w:val="ad"/>
          <w:rFonts w:ascii="Times New Roman" w:hAnsi="Times New Roman" w:cs="Times New Roman"/>
          <w:b w:val="0"/>
          <w:szCs w:val="28"/>
        </w:rPr>
        <w:t xml:space="preserve"> до границ </w:t>
      </w:r>
      <w:r w:rsidR="00AC57D5" w:rsidRPr="00622125">
        <w:rPr>
          <w:rStyle w:val="ad"/>
          <w:rFonts w:ascii="Times New Roman" w:hAnsi="Times New Roman" w:cs="Times New Roman"/>
          <w:b w:val="0"/>
          <w:szCs w:val="28"/>
          <w:highlight w:val="yellow"/>
        </w:rPr>
        <w:t>Товарищества</w:t>
      </w:r>
      <w:r w:rsidR="00622125" w:rsidRPr="00622125">
        <w:rPr>
          <w:rStyle w:val="ad"/>
          <w:rFonts w:ascii="Times New Roman" w:hAnsi="Times New Roman" w:cs="Times New Roman"/>
          <w:b w:val="0"/>
          <w:szCs w:val="28"/>
          <w:highlight w:val="yellow"/>
        </w:rPr>
        <w:t>,</w:t>
      </w:r>
      <w:r w:rsidR="00AC57D5" w:rsidRPr="00622125">
        <w:rPr>
          <w:rStyle w:val="ad"/>
          <w:rFonts w:ascii="Times New Roman" w:hAnsi="Times New Roman" w:cs="Times New Roman"/>
          <w:b w:val="0"/>
          <w:szCs w:val="28"/>
          <w:highlight w:val="yellow"/>
        </w:rPr>
        <w:t xml:space="preserve"> в собственность</w:t>
      </w:r>
      <w:r w:rsidR="00AC57D5" w:rsidRPr="001A1D56">
        <w:rPr>
          <w:rStyle w:val="ad"/>
          <w:rFonts w:ascii="Times New Roman" w:hAnsi="Times New Roman" w:cs="Times New Roman"/>
          <w:b w:val="0"/>
          <w:szCs w:val="28"/>
        </w:rPr>
        <w:t xml:space="preserve"> АО «</w:t>
      </w:r>
      <w:r w:rsidR="00AC57D5" w:rsidRPr="00765B54">
        <w:rPr>
          <w:rStyle w:val="ad"/>
          <w:rFonts w:ascii="Times New Roman" w:hAnsi="Times New Roman" w:cs="Times New Roman"/>
          <w:b w:val="0"/>
          <w:szCs w:val="28"/>
          <w:highlight w:val="yellow"/>
        </w:rPr>
        <w:t>Мособ</w:t>
      </w:r>
      <w:r w:rsidR="00765B54" w:rsidRPr="00765B54">
        <w:rPr>
          <w:rStyle w:val="ad"/>
          <w:rFonts w:ascii="Times New Roman" w:hAnsi="Times New Roman" w:cs="Times New Roman"/>
          <w:b w:val="0"/>
          <w:szCs w:val="28"/>
          <w:highlight w:val="yellow"/>
        </w:rPr>
        <w:t>л</w:t>
      </w:r>
      <w:r w:rsidR="00AC57D5" w:rsidRPr="00765B54">
        <w:rPr>
          <w:rStyle w:val="ad"/>
          <w:rFonts w:ascii="Times New Roman" w:hAnsi="Times New Roman" w:cs="Times New Roman"/>
          <w:b w:val="0"/>
          <w:szCs w:val="28"/>
          <w:highlight w:val="yellow"/>
        </w:rPr>
        <w:t>газ</w:t>
      </w:r>
      <w:r w:rsidR="00AC57D5" w:rsidRPr="001A1D56">
        <w:rPr>
          <w:rStyle w:val="ad"/>
          <w:rFonts w:ascii="Times New Roman" w:hAnsi="Times New Roman" w:cs="Times New Roman"/>
          <w:b w:val="0"/>
          <w:szCs w:val="28"/>
        </w:rPr>
        <w:t>».</w:t>
      </w:r>
    </w:p>
    <w:p w14:paraId="185C9B8C" w14:textId="77777777" w:rsidR="00C75CE0" w:rsidRDefault="00C75CE0" w:rsidP="00C75CE0">
      <w:pPr>
        <w:pStyle w:val="11"/>
        <w:jc w:val="both"/>
        <w:rPr>
          <w:rFonts w:ascii="Times New Roman" w:hAnsi="Times New Roman" w:cs="Times New Roman"/>
        </w:rPr>
      </w:pPr>
    </w:p>
    <w:p w14:paraId="33C80A86" w14:textId="77777777" w:rsidR="00AC57D5" w:rsidRDefault="00AC57D5" w:rsidP="00AC57D5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было поставлено на голосование.</w:t>
      </w:r>
    </w:p>
    <w:p w14:paraId="1C488728" w14:textId="77777777" w:rsidR="00AC57D5" w:rsidRDefault="00AC57D5" w:rsidP="00AC57D5">
      <w:pPr>
        <w:pStyle w:val="11"/>
        <w:ind w:left="0"/>
        <w:jc w:val="both"/>
        <w:rPr>
          <w:rFonts w:ascii="Times New Roman" w:hAnsi="Times New Roman" w:cs="Times New Roman"/>
        </w:rPr>
      </w:pPr>
      <w:r w:rsidRPr="00C142B0">
        <w:rPr>
          <w:rFonts w:ascii="Times New Roman" w:hAnsi="Times New Roman" w:cs="Times New Roman"/>
        </w:rPr>
        <w:t>Голосовали: ЗА-</w:t>
      </w:r>
      <w:r w:rsidR="00FF3C4F" w:rsidRPr="00FF3C4F">
        <w:rPr>
          <w:rFonts w:ascii="Times New Roman" w:hAnsi="Times New Roman" w:cs="Times New Roman"/>
          <w:highlight w:val="yellow"/>
        </w:rPr>
        <w:t>209</w:t>
      </w:r>
      <w:r w:rsidRPr="00C142B0">
        <w:rPr>
          <w:rFonts w:ascii="Times New Roman" w:hAnsi="Times New Roman" w:cs="Times New Roman"/>
        </w:rPr>
        <w:t>, ПРОТИВ-</w:t>
      </w:r>
      <w:r w:rsidR="00C142B0" w:rsidRPr="00C142B0">
        <w:rPr>
          <w:rFonts w:ascii="Times New Roman" w:hAnsi="Times New Roman" w:cs="Times New Roman"/>
        </w:rPr>
        <w:t>2</w:t>
      </w:r>
      <w:r w:rsidRPr="00C142B0">
        <w:rPr>
          <w:rFonts w:ascii="Times New Roman" w:hAnsi="Times New Roman" w:cs="Times New Roman"/>
        </w:rPr>
        <w:t>, ВОЗДЕРЖАЛСЯ-</w:t>
      </w:r>
      <w:r w:rsidR="00C142B0" w:rsidRPr="00C142B0">
        <w:rPr>
          <w:rFonts w:ascii="Times New Roman" w:hAnsi="Times New Roman" w:cs="Times New Roman"/>
        </w:rPr>
        <w:t>8</w:t>
      </w:r>
    </w:p>
    <w:p w14:paraId="2575C028" w14:textId="77777777" w:rsidR="00AC57D5" w:rsidRDefault="00AC57D5" w:rsidP="00AC57D5">
      <w:r w:rsidRPr="00D400D9">
        <w:t xml:space="preserve">Решение принято </w:t>
      </w:r>
      <w:r>
        <w:t>большинством голосов</w:t>
      </w:r>
      <w:r w:rsidRPr="00D400D9">
        <w:t>.</w:t>
      </w:r>
    </w:p>
    <w:p w14:paraId="315981F8" w14:textId="77777777" w:rsidR="00AC57D5" w:rsidRDefault="00AC57D5" w:rsidP="00C75CE0">
      <w:pPr>
        <w:pStyle w:val="11"/>
        <w:jc w:val="both"/>
        <w:rPr>
          <w:rFonts w:ascii="Times New Roman" w:hAnsi="Times New Roman" w:cs="Times New Roman"/>
        </w:rPr>
      </w:pPr>
    </w:p>
    <w:p w14:paraId="51DBCCDA" w14:textId="77777777" w:rsidR="00AC57D5" w:rsidRPr="00062BE0" w:rsidRDefault="00AC57D5" w:rsidP="00AC57D5">
      <w:pPr>
        <w:pStyle w:val="11"/>
        <w:numPr>
          <w:ilvl w:val="0"/>
          <w:numId w:val="22"/>
        </w:numPr>
        <w:jc w:val="both"/>
        <w:rPr>
          <w:rStyle w:val="ad"/>
          <w:rFonts w:ascii="Times New Roman" w:hAnsi="Times New Roman" w:cs="Times New Roman"/>
          <w:bCs w:val="0"/>
        </w:rPr>
      </w:pPr>
      <w:r w:rsidRPr="00062BE0">
        <w:rPr>
          <w:rStyle w:val="ad"/>
          <w:rFonts w:ascii="Times New Roman" w:hAnsi="Times New Roman" w:cs="Times New Roman"/>
          <w:szCs w:val="28"/>
        </w:rPr>
        <w:t>Принятие новых членов в Товарищество.</w:t>
      </w:r>
    </w:p>
    <w:p w14:paraId="784EA527" w14:textId="77777777" w:rsidR="00AC57D5" w:rsidRDefault="00AC57D5" w:rsidP="00AC57D5">
      <w:pPr>
        <w:pStyle w:val="11"/>
        <w:ind w:left="0"/>
        <w:jc w:val="both"/>
        <w:rPr>
          <w:rStyle w:val="ad"/>
          <w:rFonts w:ascii="Times New Roman" w:hAnsi="Times New Roman" w:cs="Times New Roman"/>
          <w:b w:val="0"/>
          <w:szCs w:val="28"/>
        </w:rPr>
      </w:pPr>
    </w:p>
    <w:p w14:paraId="7C22C0D3" w14:textId="77777777" w:rsidR="00AC57D5" w:rsidRDefault="00AC57D5" w:rsidP="00AC57D5">
      <w:pPr>
        <w:pStyle w:val="11"/>
        <w:ind w:left="0"/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</w:rPr>
        <w:t xml:space="preserve">По вопросу принятия </w:t>
      </w:r>
      <w:r>
        <w:rPr>
          <w:rFonts w:ascii="Times New Roman" w:hAnsi="Times New Roman" w:cs="Times New Roman"/>
        </w:rPr>
        <w:t xml:space="preserve">в Товарищество </w:t>
      </w:r>
      <w:r w:rsidRPr="001A095F">
        <w:rPr>
          <w:rFonts w:ascii="Times New Roman" w:hAnsi="Times New Roman" w:cs="Times New Roman"/>
        </w:rPr>
        <w:t xml:space="preserve">новых членов выступил Председатель </w:t>
      </w:r>
      <w:r>
        <w:rPr>
          <w:rFonts w:ascii="Times New Roman" w:hAnsi="Times New Roman" w:cs="Times New Roman"/>
        </w:rPr>
        <w:t>О</w:t>
      </w:r>
      <w:r w:rsidRPr="001A095F">
        <w:rPr>
          <w:rFonts w:ascii="Times New Roman" w:hAnsi="Times New Roman" w:cs="Times New Roman"/>
        </w:rPr>
        <w:t xml:space="preserve">бщего собрания, который предложил принять в Члены </w:t>
      </w:r>
      <w:r>
        <w:rPr>
          <w:rFonts w:ascii="Times New Roman" w:hAnsi="Times New Roman" w:cs="Times New Roman"/>
        </w:rPr>
        <w:t>СНТ</w:t>
      </w:r>
      <w:r w:rsidRPr="001A095F">
        <w:rPr>
          <w:rFonts w:ascii="Times New Roman" w:hAnsi="Times New Roman" w:cs="Times New Roman"/>
        </w:rPr>
        <w:t xml:space="preserve"> кандидатов</w:t>
      </w:r>
      <w:r>
        <w:rPr>
          <w:rFonts w:ascii="Times New Roman" w:hAnsi="Times New Roman" w:cs="Times New Roman"/>
        </w:rPr>
        <w:t>, подавших заявление о вступлении в Товарищество</w:t>
      </w:r>
      <w:r w:rsidRPr="001A095F">
        <w:rPr>
          <w:rFonts w:ascii="Times New Roman" w:hAnsi="Times New Roman" w:cs="Times New Roman"/>
        </w:rPr>
        <w:t>, указанны</w:t>
      </w:r>
      <w:r w:rsidRPr="00FA12FC">
        <w:rPr>
          <w:rFonts w:ascii="Times New Roman" w:hAnsi="Times New Roman" w:cs="Times New Roman"/>
        </w:rPr>
        <w:t>х</w:t>
      </w:r>
      <w:r w:rsidRPr="001A095F">
        <w:rPr>
          <w:rFonts w:ascii="Times New Roman" w:hAnsi="Times New Roman" w:cs="Times New Roman"/>
        </w:rPr>
        <w:t xml:space="preserve"> в Приложении №</w:t>
      </w:r>
      <w:r w:rsidR="00062BE0">
        <w:rPr>
          <w:rFonts w:ascii="Times New Roman" w:hAnsi="Times New Roman" w:cs="Times New Roman"/>
        </w:rPr>
        <w:t>3</w:t>
      </w:r>
      <w:r w:rsidRPr="001A095F">
        <w:rPr>
          <w:rFonts w:ascii="Times New Roman" w:hAnsi="Times New Roman" w:cs="Times New Roman"/>
        </w:rPr>
        <w:t xml:space="preserve"> к Протоколу</w:t>
      </w:r>
      <w:r>
        <w:rPr>
          <w:rFonts w:ascii="Times New Roman" w:hAnsi="Times New Roman" w:cs="Times New Roman"/>
        </w:rPr>
        <w:t>.</w:t>
      </w:r>
    </w:p>
    <w:p w14:paraId="5C4C6200" w14:textId="77777777" w:rsidR="00AC57D5" w:rsidRDefault="00AC57D5" w:rsidP="00AC57D5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95883DF" w14:textId="77777777" w:rsidR="00AC57D5" w:rsidRDefault="00AC57D5" w:rsidP="00AC57D5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было поставлено на голосование.</w:t>
      </w:r>
    </w:p>
    <w:p w14:paraId="53C7F51A" w14:textId="77777777" w:rsidR="00AC57D5" w:rsidRDefault="00AC57D5" w:rsidP="00AC57D5">
      <w:pPr>
        <w:pStyle w:val="11"/>
        <w:ind w:left="0"/>
        <w:jc w:val="both"/>
        <w:rPr>
          <w:rFonts w:ascii="Times New Roman" w:hAnsi="Times New Roman" w:cs="Times New Roman"/>
        </w:rPr>
      </w:pPr>
      <w:r w:rsidRPr="00C142B0">
        <w:rPr>
          <w:rFonts w:ascii="Times New Roman" w:hAnsi="Times New Roman" w:cs="Times New Roman"/>
        </w:rPr>
        <w:t>Голосовали: ЗА-</w:t>
      </w:r>
      <w:r w:rsidR="007F28B1" w:rsidRPr="007F28B1">
        <w:rPr>
          <w:rFonts w:ascii="Times New Roman" w:hAnsi="Times New Roman" w:cs="Times New Roman"/>
          <w:highlight w:val="yellow"/>
        </w:rPr>
        <w:t>212</w:t>
      </w:r>
      <w:r w:rsidRPr="00C142B0">
        <w:rPr>
          <w:rFonts w:ascii="Times New Roman" w:hAnsi="Times New Roman" w:cs="Times New Roman"/>
        </w:rPr>
        <w:t>, ПРОТИВ-1, ВОЗДЕРЖАЛСЯ-</w:t>
      </w:r>
      <w:r w:rsidR="00C142B0" w:rsidRPr="00C142B0">
        <w:rPr>
          <w:rFonts w:ascii="Times New Roman" w:hAnsi="Times New Roman" w:cs="Times New Roman"/>
        </w:rPr>
        <w:t>6</w:t>
      </w:r>
    </w:p>
    <w:p w14:paraId="3912C049" w14:textId="77777777" w:rsidR="00AC57D5" w:rsidRDefault="00AC57D5" w:rsidP="00AC57D5">
      <w:r w:rsidRPr="00D400D9">
        <w:t xml:space="preserve">Решение принято </w:t>
      </w:r>
      <w:r>
        <w:t>большинством голосов</w:t>
      </w:r>
      <w:r w:rsidRPr="00D400D9">
        <w:t>.</w:t>
      </w:r>
    </w:p>
    <w:p w14:paraId="1F678232" w14:textId="77777777" w:rsidR="00AC57D5" w:rsidRPr="00C75CE0" w:rsidRDefault="00AC57D5" w:rsidP="00AC57D5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60FA6B30" w14:textId="77777777" w:rsidR="00465E4C" w:rsidRDefault="00465E4C" w:rsidP="00F15962">
      <w:pPr>
        <w:pStyle w:val="11"/>
        <w:ind w:left="0" w:firstLine="426"/>
        <w:jc w:val="both"/>
        <w:rPr>
          <w:rFonts w:ascii="Times New Roman" w:hAnsi="Times New Roman" w:cs="Times New Roman"/>
        </w:rPr>
      </w:pPr>
    </w:p>
    <w:p w14:paraId="01EF0508" w14:textId="77777777" w:rsidR="00A83A4A" w:rsidRPr="00F96343" w:rsidRDefault="00465E4C" w:rsidP="00037871">
      <w:pPr>
        <w:pStyle w:val="11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b/>
          <w:bCs/>
        </w:rPr>
      </w:pPr>
      <w:r w:rsidRPr="00F96343">
        <w:rPr>
          <w:rFonts w:ascii="Times New Roman" w:hAnsi="Times New Roman" w:cs="Times New Roman"/>
          <w:b/>
          <w:bCs/>
        </w:rPr>
        <w:t>Общие вопросы.</w:t>
      </w:r>
    </w:p>
    <w:p w14:paraId="49A0A94C" w14:textId="77777777" w:rsidR="00F96343" w:rsidRDefault="00F96343" w:rsidP="00F96343">
      <w:pPr>
        <w:pStyle w:val="11"/>
        <w:ind w:left="426"/>
        <w:jc w:val="both"/>
        <w:rPr>
          <w:rFonts w:ascii="Times New Roman" w:hAnsi="Times New Roman" w:cs="Times New Roman"/>
        </w:rPr>
      </w:pPr>
    </w:p>
    <w:p w14:paraId="338B9497" w14:textId="77777777" w:rsidR="00062BE0" w:rsidRDefault="00062BE0" w:rsidP="00F96343">
      <w:pPr>
        <w:pStyle w:val="11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собрании были подняты следующие вопросы: </w:t>
      </w:r>
    </w:p>
    <w:p w14:paraId="0CD03662" w14:textId="77777777" w:rsidR="00062BE0" w:rsidRDefault="00062BE0" w:rsidP="00F96343">
      <w:pPr>
        <w:pStyle w:val="11"/>
        <w:ind w:left="426"/>
        <w:jc w:val="both"/>
        <w:rPr>
          <w:rFonts w:ascii="Times New Roman" w:hAnsi="Times New Roman" w:cs="Times New Roman"/>
        </w:rPr>
      </w:pPr>
    </w:p>
    <w:p w14:paraId="2AC2F2B1" w14:textId="77777777" w:rsidR="001A1D56" w:rsidRDefault="001A1D56" w:rsidP="001A1D56">
      <w:pPr>
        <w:pStyle w:val="11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электронное голосование об </w:t>
      </w:r>
      <w:r w:rsidR="005549AA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целевого взноса на водоснабжение. </w:t>
      </w:r>
    </w:p>
    <w:p w14:paraId="13E546C5" w14:textId="77777777" w:rsidR="001A1D56" w:rsidRDefault="001A1D56" w:rsidP="001A1D56">
      <w:pPr>
        <w:pStyle w:val="11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Поручить </w:t>
      </w:r>
      <w:r w:rsidR="005012E1" w:rsidRPr="005012E1">
        <w:rPr>
          <w:rFonts w:ascii="Times New Roman" w:hAnsi="Times New Roman" w:cs="Times New Roman"/>
          <w:highlight w:val="yellow"/>
        </w:rPr>
        <w:t>П</w:t>
      </w:r>
      <w:r w:rsidR="005549AA" w:rsidRPr="005012E1">
        <w:rPr>
          <w:rFonts w:ascii="Times New Roman" w:hAnsi="Times New Roman" w:cs="Times New Roman"/>
          <w:highlight w:val="yellow"/>
        </w:rPr>
        <w:t>редседателю</w:t>
      </w:r>
      <w:r w:rsidRPr="005012E1">
        <w:rPr>
          <w:rFonts w:ascii="Times New Roman" w:hAnsi="Times New Roman" w:cs="Times New Roman"/>
          <w:highlight w:val="yellow"/>
        </w:rPr>
        <w:t xml:space="preserve"> </w:t>
      </w:r>
      <w:r w:rsidR="005012E1" w:rsidRPr="005012E1">
        <w:rPr>
          <w:rFonts w:ascii="Times New Roman" w:hAnsi="Times New Roman" w:cs="Times New Roman"/>
          <w:highlight w:val="yellow"/>
        </w:rPr>
        <w:t>Правления</w:t>
      </w:r>
      <w:r w:rsidR="00501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обустроить </w:t>
      </w:r>
      <w:r w:rsidR="005549AA">
        <w:rPr>
          <w:rFonts w:ascii="Times New Roman" w:hAnsi="Times New Roman" w:cs="Times New Roman"/>
        </w:rPr>
        <w:t>лежачие</w:t>
      </w:r>
      <w:r>
        <w:rPr>
          <w:rFonts w:ascii="Times New Roman" w:hAnsi="Times New Roman" w:cs="Times New Roman"/>
        </w:rPr>
        <w:t xml:space="preserve"> полицейские на дорогах </w:t>
      </w:r>
      <w:r w:rsidR="005549AA">
        <w:rPr>
          <w:rFonts w:ascii="Times New Roman" w:hAnsi="Times New Roman" w:cs="Times New Roman"/>
        </w:rPr>
        <w:t xml:space="preserve">большого и малого поля </w:t>
      </w:r>
      <w:r w:rsidR="005549AA" w:rsidRPr="005012E1">
        <w:rPr>
          <w:rFonts w:ascii="Times New Roman" w:hAnsi="Times New Roman" w:cs="Times New Roman"/>
          <w:highlight w:val="yellow"/>
        </w:rPr>
        <w:t>Товарищес</w:t>
      </w:r>
      <w:r w:rsidR="005012E1" w:rsidRPr="005012E1">
        <w:rPr>
          <w:rFonts w:ascii="Times New Roman" w:hAnsi="Times New Roman" w:cs="Times New Roman"/>
          <w:highlight w:val="yellow"/>
        </w:rPr>
        <w:t>т</w:t>
      </w:r>
      <w:r w:rsidR="005549AA" w:rsidRPr="005012E1">
        <w:rPr>
          <w:rFonts w:ascii="Times New Roman" w:hAnsi="Times New Roman" w:cs="Times New Roman"/>
          <w:highlight w:val="yellow"/>
        </w:rPr>
        <w:t>ва</w:t>
      </w:r>
      <w:r w:rsidR="005549AA">
        <w:rPr>
          <w:rFonts w:ascii="Times New Roman" w:hAnsi="Times New Roman" w:cs="Times New Roman"/>
        </w:rPr>
        <w:t xml:space="preserve">. </w:t>
      </w:r>
    </w:p>
    <w:p w14:paraId="5DD8BE91" w14:textId="77777777" w:rsidR="001A1D56" w:rsidRDefault="001A1D56" w:rsidP="001A1D56">
      <w:pPr>
        <w:pStyle w:val="11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</w:t>
      </w:r>
      <w:r w:rsidRPr="007F28B1">
        <w:rPr>
          <w:rFonts w:ascii="Times New Roman" w:hAnsi="Times New Roman" w:cs="Times New Roman"/>
          <w:highlight w:val="yellow"/>
        </w:rPr>
        <w:t>обустройств</w:t>
      </w:r>
      <w:r w:rsidR="00062BE0" w:rsidRPr="007F28B1">
        <w:rPr>
          <w:rFonts w:ascii="Times New Roman" w:hAnsi="Times New Roman" w:cs="Times New Roman"/>
          <w:highlight w:val="yellow"/>
        </w:rPr>
        <w:t>о</w:t>
      </w:r>
      <w:r w:rsidR="007F28B1" w:rsidRPr="007F28B1">
        <w:rPr>
          <w:rFonts w:ascii="Times New Roman" w:hAnsi="Times New Roman" w:cs="Times New Roman"/>
          <w:highlight w:val="yellow"/>
        </w:rPr>
        <w:t xml:space="preserve"> </w:t>
      </w:r>
      <w:r w:rsidR="005549AA" w:rsidRPr="007F28B1">
        <w:rPr>
          <w:rFonts w:ascii="Times New Roman" w:hAnsi="Times New Roman" w:cs="Times New Roman"/>
          <w:highlight w:val="yellow"/>
        </w:rPr>
        <w:t>прибрежной</w:t>
      </w:r>
      <w:r w:rsidR="005549AA">
        <w:rPr>
          <w:rFonts w:ascii="Times New Roman" w:hAnsi="Times New Roman" w:cs="Times New Roman"/>
        </w:rPr>
        <w:t xml:space="preserve"> полосы Товарищества для исключения возможности проезда на берег транспортных средств. </w:t>
      </w:r>
    </w:p>
    <w:p w14:paraId="5F13BA0F" w14:textId="77777777" w:rsidR="001A1D56" w:rsidRDefault="001A1D56" w:rsidP="001A1D56">
      <w:pPr>
        <w:pStyle w:val="11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инициативную группу </w:t>
      </w:r>
      <w:r w:rsidRPr="007F28B1">
        <w:rPr>
          <w:rFonts w:ascii="Times New Roman" w:hAnsi="Times New Roman" w:cs="Times New Roman"/>
          <w:highlight w:val="yellow"/>
        </w:rPr>
        <w:t xml:space="preserve">по </w:t>
      </w:r>
      <w:r w:rsidR="007F28B1" w:rsidRPr="007F28B1">
        <w:rPr>
          <w:rFonts w:ascii="Times New Roman" w:hAnsi="Times New Roman" w:cs="Times New Roman"/>
          <w:highlight w:val="yellow"/>
        </w:rPr>
        <w:t xml:space="preserve">решению вопросов </w:t>
      </w:r>
      <w:r w:rsidRPr="007F28B1">
        <w:rPr>
          <w:rFonts w:ascii="Times New Roman" w:hAnsi="Times New Roman" w:cs="Times New Roman"/>
          <w:highlight w:val="yellow"/>
        </w:rPr>
        <w:t>лесной и прибрежной полос</w:t>
      </w:r>
      <w:r w:rsidR="007F28B1" w:rsidRPr="007F28B1">
        <w:rPr>
          <w:rFonts w:ascii="Times New Roman" w:hAnsi="Times New Roman" w:cs="Times New Roman"/>
          <w:highlight w:val="yellow"/>
        </w:rPr>
        <w:t>ы</w:t>
      </w:r>
      <w:r>
        <w:rPr>
          <w:rFonts w:ascii="Times New Roman" w:hAnsi="Times New Roman" w:cs="Times New Roman"/>
        </w:rPr>
        <w:t xml:space="preserve"> </w:t>
      </w:r>
      <w:r w:rsidR="005549AA">
        <w:rPr>
          <w:rFonts w:ascii="Times New Roman" w:hAnsi="Times New Roman" w:cs="Times New Roman"/>
        </w:rPr>
        <w:t>Товарищества</w:t>
      </w:r>
      <w:r>
        <w:rPr>
          <w:rFonts w:ascii="Times New Roman" w:hAnsi="Times New Roman" w:cs="Times New Roman"/>
        </w:rPr>
        <w:t>.</w:t>
      </w:r>
    </w:p>
    <w:p w14:paraId="12D5B52F" w14:textId="77777777" w:rsidR="00CB6320" w:rsidRDefault="00CB6320" w:rsidP="00F9634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2B94767C" w14:textId="77777777" w:rsidR="00CB6320" w:rsidRDefault="00CB6320" w:rsidP="00CB6320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было поставлено на голосование.</w:t>
      </w:r>
    </w:p>
    <w:p w14:paraId="7992458A" w14:textId="77777777" w:rsidR="00CB6320" w:rsidRDefault="00CB6320" w:rsidP="00CB6320">
      <w:pPr>
        <w:pStyle w:val="11"/>
        <w:ind w:left="0"/>
        <w:jc w:val="both"/>
        <w:rPr>
          <w:rFonts w:ascii="Times New Roman" w:hAnsi="Times New Roman" w:cs="Times New Roman"/>
        </w:rPr>
      </w:pPr>
      <w:r w:rsidRPr="00C142B0">
        <w:rPr>
          <w:rFonts w:ascii="Times New Roman" w:hAnsi="Times New Roman" w:cs="Times New Roman"/>
        </w:rPr>
        <w:t>Голосовали: ЗА-</w:t>
      </w:r>
      <w:r w:rsidR="004A6D21" w:rsidRPr="004A6D21">
        <w:rPr>
          <w:rFonts w:ascii="Times New Roman" w:hAnsi="Times New Roman" w:cs="Times New Roman"/>
          <w:highlight w:val="yellow"/>
        </w:rPr>
        <w:t>212</w:t>
      </w:r>
      <w:r w:rsidRPr="00C142B0">
        <w:rPr>
          <w:rFonts w:ascii="Times New Roman" w:hAnsi="Times New Roman" w:cs="Times New Roman"/>
        </w:rPr>
        <w:t>, ПРОТИВ-1, ВОЗДЕРЖАЛСЯ-6</w:t>
      </w:r>
    </w:p>
    <w:p w14:paraId="7B82BECF" w14:textId="77777777" w:rsidR="00CB6320" w:rsidRDefault="00CB6320" w:rsidP="00CB6320">
      <w:r w:rsidRPr="00D400D9">
        <w:t xml:space="preserve">Решение принято </w:t>
      </w:r>
      <w:r>
        <w:t>большинством голосов</w:t>
      </w:r>
      <w:r w:rsidRPr="00D400D9">
        <w:t>.</w:t>
      </w:r>
    </w:p>
    <w:p w14:paraId="61DEF8D1" w14:textId="77777777" w:rsidR="00A67A53" w:rsidRDefault="00A67A53" w:rsidP="00037871">
      <w:pPr>
        <w:rPr>
          <w:b/>
          <w:bCs/>
        </w:rPr>
      </w:pPr>
    </w:p>
    <w:p w14:paraId="41FC603D" w14:textId="77777777" w:rsidR="00A67A53" w:rsidRPr="00CE17C0" w:rsidRDefault="00A67A53" w:rsidP="00037871">
      <w:pPr>
        <w:rPr>
          <w:b/>
          <w:bCs/>
        </w:rPr>
      </w:pPr>
    </w:p>
    <w:p w14:paraId="0A04D6BC" w14:textId="77777777" w:rsidR="002A7A5C" w:rsidRDefault="008952B2" w:rsidP="00DF502D">
      <w:pPr>
        <w:tabs>
          <w:tab w:val="left" w:pos="6804"/>
        </w:tabs>
        <w:rPr>
          <w:b/>
          <w:bCs/>
        </w:rPr>
      </w:pPr>
      <w:r>
        <w:rPr>
          <w:b/>
          <w:bCs/>
        </w:rPr>
        <w:t xml:space="preserve">Председатель </w:t>
      </w:r>
      <w:r w:rsidR="001B0D1B" w:rsidRPr="004A6D21">
        <w:rPr>
          <w:b/>
          <w:bCs/>
          <w:highlight w:val="yellow"/>
        </w:rPr>
        <w:t>Общего собрания</w:t>
      </w:r>
      <w:r w:rsidR="004A6D21" w:rsidRPr="004A6D21">
        <w:rPr>
          <w:b/>
          <w:bCs/>
          <w:highlight w:val="yellow"/>
        </w:rPr>
        <w:t xml:space="preserve"> </w:t>
      </w:r>
      <w:r w:rsidR="001B63C9" w:rsidRPr="004A6D21">
        <w:rPr>
          <w:b/>
          <w:bCs/>
          <w:highlight w:val="yellow"/>
        </w:rPr>
        <w:t>Д.С. Алешкин</w:t>
      </w:r>
      <w:r w:rsidR="002A7A5C" w:rsidRPr="00CE17C0">
        <w:rPr>
          <w:b/>
          <w:bCs/>
        </w:rPr>
        <w:tab/>
      </w:r>
    </w:p>
    <w:p w14:paraId="76AEA437" w14:textId="77777777" w:rsidR="002A7A5C" w:rsidRPr="00CE17C0" w:rsidRDefault="002A7A5C" w:rsidP="00DF502D">
      <w:pPr>
        <w:rPr>
          <w:b/>
          <w:bCs/>
        </w:rPr>
      </w:pPr>
    </w:p>
    <w:p w14:paraId="24DEBB7B" w14:textId="77777777" w:rsidR="002A7A5C" w:rsidRPr="00FD677C" w:rsidRDefault="001E7DB0" w:rsidP="00DF502D">
      <w:pPr>
        <w:rPr>
          <w:b/>
          <w:bCs/>
        </w:rPr>
      </w:pPr>
      <w:r w:rsidRPr="008C1E51">
        <w:rPr>
          <w:b/>
          <w:bCs/>
        </w:rPr>
        <w:t xml:space="preserve">Секретарь </w:t>
      </w:r>
      <w:r w:rsidR="001B0D1B" w:rsidRPr="004A6D21">
        <w:rPr>
          <w:b/>
          <w:bCs/>
          <w:highlight w:val="yellow"/>
        </w:rPr>
        <w:t>Общего собрания</w:t>
      </w:r>
      <w:r w:rsidR="004A6D21" w:rsidRPr="004A6D21">
        <w:rPr>
          <w:b/>
          <w:bCs/>
          <w:highlight w:val="yellow"/>
        </w:rPr>
        <w:t xml:space="preserve"> </w:t>
      </w:r>
      <w:r w:rsidR="008C1E51" w:rsidRPr="004A6D21">
        <w:rPr>
          <w:b/>
          <w:bCs/>
          <w:highlight w:val="yellow"/>
        </w:rPr>
        <w:t>Ю.Н. Васильева</w:t>
      </w:r>
    </w:p>
    <w:p w14:paraId="0FCB2DEF" w14:textId="77777777" w:rsidR="001B0D1B" w:rsidRPr="00465E4C" w:rsidRDefault="001B0D1B" w:rsidP="00DF502D">
      <w:pPr>
        <w:rPr>
          <w:b/>
          <w:bCs/>
          <w:highlight w:val="yellow"/>
        </w:rPr>
      </w:pPr>
    </w:p>
    <w:p w14:paraId="00ADF1E9" w14:textId="77777777" w:rsidR="001B0D1B" w:rsidRPr="00465E4C" w:rsidRDefault="001B0D1B" w:rsidP="00DF502D">
      <w:pPr>
        <w:rPr>
          <w:b/>
          <w:bCs/>
          <w:highlight w:val="yellow"/>
        </w:rPr>
      </w:pPr>
    </w:p>
    <w:p w14:paraId="2C262115" w14:textId="77777777" w:rsidR="001B0D1B" w:rsidRPr="00FD677C" w:rsidRDefault="001B0D1B" w:rsidP="00DF502D">
      <w:pPr>
        <w:rPr>
          <w:bCs/>
          <w:i/>
        </w:rPr>
      </w:pPr>
      <w:r w:rsidRPr="00FD677C">
        <w:rPr>
          <w:bCs/>
          <w:i/>
        </w:rPr>
        <w:t>Члены счетной комиссии, производившие подсчет голосов:</w:t>
      </w:r>
    </w:p>
    <w:p w14:paraId="4DCFE744" w14:textId="77777777" w:rsidR="008C1E51" w:rsidRDefault="001A1D56" w:rsidP="00DF502D">
      <w:pPr>
        <w:rPr>
          <w:bCs/>
          <w:i/>
        </w:rPr>
      </w:pPr>
      <w:r>
        <w:rPr>
          <w:bCs/>
          <w:i/>
        </w:rPr>
        <w:t>18 МП</w:t>
      </w:r>
    </w:p>
    <w:p w14:paraId="3BE7E95E" w14:textId="77777777" w:rsidR="00062BE0" w:rsidRDefault="00062BE0" w:rsidP="00062BE0">
      <w:pPr>
        <w:jc w:val="right"/>
      </w:pPr>
      <w:r>
        <w:lastRenderedPageBreak/>
        <w:t>Приложение № 1</w:t>
      </w:r>
    </w:p>
    <w:p w14:paraId="4AF08C38" w14:textId="77777777" w:rsidR="00062BE0" w:rsidRDefault="00062BE0" w:rsidP="00062BE0">
      <w:pPr>
        <w:jc w:val="right"/>
      </w:pPr>
      <w:r>
        <w:t xml:space="preserve">к Протоколу Общего собрания </w:t>
      </w:r>
    </w:p>
    <w:p w14:paraId="09402EB7" w14:textId="77777777" w:rsidR="00062BE0" w:rsidRDefault="00062BE0" w:rsidP="00062BE0">
      <w:pPr>
        <w:jc w:val="right"/>
      </w:pPr>
      <w:r>
        <w:t>СНТ «Можайское Море»</w:t>
      </w:r>
      <w:r w:rsidRPr="00A521F6">
        <w:t xml:space="preserve"> от </w:t>
      </w:r>
      <w:r>
        <w:t>13</w:t>
      </w:r>
      <w:r w:rsidRPr="00A521F6">
        <w:t>.</w:t>
      </w:r>
      <w:r>
        <w:t>08</w:t>
      </w:r>
      <w:r w:rsidRPr="00A521F6">
        <w:t>.202</w:t>
      </w:r>
      <w:r>
        <w:t xml:space="preserve">2 </w:t>
      </w:r>
      <w:r w:rsidRPr="00A521F6">
        <w:t>г.</w:t>
      </w:r>
    </w:p>
    <w:p w14:paraId="7E4CEB4F" w14:textId="77777777" w:rsidR="00062BE0" w:rsidRDefault="00062BE0" w:rsidP="00062BE0">
      <w:pPr>
        <w:spacing w:line="264" w:lineRule="auto"/>
        <w:jc w:val="center"/>
        <w:rPr>
          <w:b/>
        </w:rPr>
      </w:pPr>
    </w:p>
    <w:p w14:paraId="67EC24D1" w14:textId="77777777" w:rsidR="00062BE0" w:rsidRPr="00062BE0" w:rsidRDefault="00062BE0" w:rsidP="00062BE0">
      <w:pPr>
        <w:spacing w:line="276" w:lineRule="auto"/>
        <w:jc w:val="center"/>
        <w:rPr>
          <w:b/>
        </w:rPr>
      </w:pPr>
      <w:r w:rsidRPr="00062BE0">
        <w:rPr>
          <w:b/>
        </w:rPr>
        <w:t>Расходы членских взносов</w:t>
      </w:r>
    </w:p>
    <w:p w14:paraId="694D4E26" w14:textId="77777777" w:rsidR="00062BE0" w:rsidRPr="00062BE0" w:rsidRDefault="00062BE0" w:rsidP="00062BE0">
      <w:pPr>
        <w:spacing w:line="276" w:lineRule="auto"/>
        <w:jc w:val="center"/>
        <w:rPr>
          <w:b/>
        </w:rPr>
      </w:pPr>
      <w:r w:rsidRPr="00062BE0">
        <w:rPr>
          <w:b/>
        </w:rPr>
        <w:t>СНТ «Можайское Море»</w:t>
      </w:r>
    </w:p>
    <w:p w14:paraId="55BBFB0B" w14:textId="77777777" w:rsidR="00062BE0" w:rsidRPr="00062BE0" w:rsidRDefault="00062BE0" w:rsidP="00062BE0">
      <w:pPr>
        <w:spacing w:line="276" w:lineRule="auto"/>
        <w:jc w:val="center"/>
      </w:pPr>
      <w:r w:rsidRPr="00062BE0">
        <w:rPr>
          <w:b/>
        </w:rPr>
        <w:t>за период с 01 января 2022 года по 31 июля 2022 года (7меся</w:t>
      </w:r>
      <w:r>
        <w:rPr>
          <w:b/>
        </w:rPr>
        <w:t>ц</w:t>
      </w:r>
      <w:r w:rsidRPr="00062BE0">
        <w:rPr>
          <w:b/>
        </w:rPr>
        <w:t>ев)</w:t>
      </w:r>
    </w:p>
    <w:p w14:paraId="279ABCC6" w14:textId="77777777" w:rsidR="00062BE0" w:rsidRPr="00062BE0" w:rsidRDefault="00062BE0" w:rsidP="00062BE0">
      <w:pPr>
        <w:spacing w:line="276" w:lineRule="auto"/>
        <w:rPr>
          <w:b/>
          <w:u w:val="single"/>
        </w:rPr>
      </w:pPr>
      <w:r w:rsidRPr="00062BE0">
        <w:rPr>
          <w:b/>
          <w:u w:val="single"/>
        </w:rPr>
        <w:t>Остаток на счете на 01.01.2022   -</w:t>
      </w:r>
      <w:r w:rsidRPr="00062BE0">
        <w:t>199 450,15 рублей</w:t>
      </w:r>
    </w:p>
    <w:p w14:paraId="7648C15B" w14:textId="77777777" w:rsidR="00062BE0" w:rsidRPr="00062BE0" w:rsidRDefault="00062BE0" w:rsidP="00062BE0">
      <w:pPr>
        <w:spacing w:line="276" w:lineRule="auto"/>
      </w:pPr>
      <w:r w:rsidRPr="00062BE0">
        <w:rPr>
          <w:b/>
          <w:u w:val="single"/>
        </w:rPr>
        <w:t xml:space="preserve">Поступило ЧВ за период с 01.01.2022 по 31.07.2022 -   </w:t>
      </w:r>
      <w:r w:rsidRPr="00062BE0">
        <w:t xml:space="preserve">7865696,99 рублей </w:t>
      </w:r>
    </w:p>
    <w:p w14:paraId="602EC08F" w14:textId="77777777" w:rsidR="00062BE0" w:rsidRPr="00062BE0" w:rsidRDefault="00062BE0" w:rsidP="00062BE0">
      <w:pPr>
        <w:spacing w:line="276" w:lineRule="auto"/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39"/>
        <w:gridCol w:w="1550"/>
        <w:gridCol w:w="1836"/>
        <w:gridCol w:w="3946"/>
      </w:tblGrid>
      <w:tr w:rsidR="00062BE0" w:rsidRPr="00062BE0" w14:paraId="7325DDCE" w14:textId="77777777" w:rsidTr="00062BE0">
        <w:trPr>
          <w:trHeight w:val="330"/>
        </w:trPr>
        <w:tc>
          <w:tcPr>
            <w:tcW w:w="2400" w:type="dxa"/>
            <w:shd w:val="clear" w:color="auto" w:fill="D9D9D9" w:themeFill="background1" w:themeFillShade="D9"/>
            <w:vAlign w:val="center"/>
            <w:hideMark/>
          </w:tcPr>
          <w:p w14:paraId="7C9E1B91" w14:textId="77777777" w:rsidR="00062BE0" w:rsidRPr="00062BE0" w:rsidRDefault="00062BE0" w:rsidP="00062BE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62BE0">
              <w:rPr>
                <w:b/>
                <w:bCs/>
                <w:color w:val="000000"/>
              </w:rPr>
              <w:t>Статья расхода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8947FE9" w14:textId="77777777" w:rsidR="00062BE0" w:rsidRPr="00062BE0" w:rsidRDefault="00062BE0" w:rsidP="00062BE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62BE0">
              <w:rPr>
                <w:b/>
                <w:bCs/>
                <w:color w:val="000000"/>
              </w:rPr>
              <w:t>Смета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FBFFC2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62BE0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58FA7D2" w14:textId="77777777" w:rsidR="00062BE0" w:rsidRPr="00062BE0" w:rsidRDefault="00062BE0" w:rsidP="00062BE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62BE0">
              <w:rPr>
                <w:b/>
                <w:bCs/>
                <w:color w:val="000000"/>
              </w:rPr>
              <w:t>Примечание</w:t>
            </w:r>
          </w:p>
        </w:tc>
      </w:tr>
      <w:tr w:rsidR="00062BE0" w:rsidRPr="00062BE0" w14:paraId="053486AF" w14:textId="77777777" w:rsidTr="00062BE0">
        <w:trPr>
          <w:trHeight w:val="2511"/>
        </w:trPr>
        <w:tc>
          <w:tcPr>
            <w:tcW w:w="2400" w:type="dxa"/>
            <w:shd w:val="clear" w:color="auto" w:fill="auto"/>
            <w:vAlign w:val="center"/>
          </w:tcPr>
          <w:p w14:paraId="0EBB22B9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Охрана</w:t>
            </w:r>
          </w:p>
          <w:p w14:paraId="3C2FC27D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З\п председателя</w:t>
            </w:r>
          </w:p>
          <w:p w14:paraId="0F45007E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З\п бухгалтера</w:t>
            </w:r>
          </w:p>
          <w:p w14:paraId="65309566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З\п рабочего</w:t>
            </w:r>
          </w:p>
          <w:p w14:paraId="13E049AB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З\п рабочего</w:t>
            </w:r>
          </w:p>
          <w:p w14:paraId="1E76CFE8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З\п рабочего</w:t>
            </w:r>
          </w:p>
          <w:p w14:paraId="4F12C641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З\п коменданта</w:t>
            </w:r>
          </w:p>
          <w:p w14:paraId="1E4C96B0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З\п сантехника</w:t>
            </w:r>
          </w:p>
          <w:p w14:paraId="7B3DA710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З\п юриста</w:t>
            </w:r>
          </w:p>
          <w:p w14:paraId="073F1BCF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Налоги на зарплату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A8594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2 200 000</w:t>
            </w:r>
          </w:p>
          <w:p w14:paraId="63834D24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621 000</w:t>
            </w:r>
          </w:p>
          <w:p w14:paraId="3F3337C5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456 000</w:t>
            </w:r>
          </w:p>
          <w:p w14:paraId="2AEF444E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420 000</w:t>
            </w:r>
          </w:p>
          <w:p w14:paraId="381C1F9B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420 000</w:t>
            </w:r>
          </w:p>
          <w:p w14:paraId="29F54AC9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420 000</w:t>
            </w:r>
          </w:p>
          <w:p w14:paraId="4242D3D1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480 000</w:t>
            </w:r>
          </w:p>
          <w:p w14:paraId="18C4C7C1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480 000</w:t>
            </w:r>
          </w:p>
          <w:p w14:paraId="502FEDE3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350 000</w:t>
            </w:r>
          </w:p>
          <w:p w14:paraId="59C5EED6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1 816 782</w:t>
            </w:r>
          </w:p>
        </w:tc>
        <w:tc>
          <w:tcPr>
            <w:tcW w:w="1843" w:type="dxa"/>
            <w:vAlign w:val="center"/>
          </w:tcPr>
          <w:p w14:paraId="19686BA0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3837726,32</w:t>
            </w:r>
          </w:p>
          <w:p w14:paraId="55F59178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48DA9936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Зарплата за июль не включена</w:t>
            </w:r>
          </w:p>
        </w:tc>
      </w:tr>
      <w:tr w:rsidR="00062BE0" w:rsidRPr="00062BE0" w14:paraId="3373240B" w14:textId="77777777" w:rsidTr="00062BE0">
        <w:trPr>
          <w:trHeight w:val="330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1FA7CA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Налоги на землю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74BD69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179 000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5193347E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221738,00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1751AD54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4 кв. 2021, 1-2 квартал 2022</w:t>
            </w:r>
          </w:p>
        </w:tc>
      </w:tr>
      <w:tr w:rsidR="00062BE0" w:rsidRPr="00062BE0" w14:paraId="6D8C695A" w14:textId="77777777" w:rsidTr="00062BE0">
        <w:trPr>
          <w:trHeight w:val="330"/>
        </w:trPr>
        <w:tc>
          <w:tcPr>
            <w:tcW w:w="2400" w:type="dxa"/>
            <w:shd w:val="clear" w:color="auto" w:fill="auto"/>
            <w:vAlign w:val="center"/>
            <w:hideMark/>
          </w:tcPr>
          <w:p w14:paraId="633A7A22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Услуги банка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6C56C6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100 000</w:t>
            </w:r>
          </w:p>
        </w:tc>
        <w:tc>
          <w:tcPr>
            <w:tcW w:w="1843" w:type="dxa"/>
            <w:vAlign w:val="center"/>
          </w:tcPr>
          <w:p w14:paraId="3849BD67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</w:rPr>
            </w:pPr>
            <w:r w:rsidRPr="00062BE0">
              <w:rPr>
                <w:bCs/>
              </w:rPr>
              <w:t>5775,00</w:t>
            </w:r>
          </w:p>
          <w:p w14:paraId="7FF3D93A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1 461,42</w:t>
            </w:r>
          </w:p>
          <w:p w14:paraId="48E18AD8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11930,00</w:t>
            </w:r>
          </w:p>
        </w:tc>
        <w:tc>
          <w:tcPr>
            <w:tcW w:w="3969" w:type="dxa"/>
            <w:vAlign w:val="center"/>
          </w:tcPr>
          <w:p w14:paraId="0F985537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комиссия банка</w:t>
            </w:r>
          </w:p>
          <w:p w14:paraId="6209E32A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Обслуживание банковской карты</w:t>
            </w:r>
          </w:p>
          <w:p w14:paraId="305CA756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ведение счета</w:t>
            </w:r>
          </w:p>
        </w:tc>
      </w:tr>
      <w:tr w:rsidR="00062BE0" w:rsidRPr="00062BE0" w14:paraId="4A247E0F" w14:textId="77777777" w:rsidTr="00062BE0">
        <w:trPr>
          <w:trHeight w:val="330"/>
        </w:trPr>
        <w:tc>
          <w:tcPr>
            <w:tcW w:w="2400" w:type="dxa"/>
            <w:shd w:val="clear" w:color="auto" w:fill="auto"/>
            <w:vAlign w:val="center"/>
            <w:hideMark/>
          </w:tcPr>
          <w:p w14:paraId="3EB29D1A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1-С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41CE94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50 000</w:t>
            </w:r>
          </w:p>
        </w:tc>
        <w:tc>
          <w:tcPr>
            <w:tcW w:w="1843" w:type="dxa"/>
            <w:vAlign w:val="center"/>
          </w:tcPr>
          <w:p w14:paraId="289EDF54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42000</w:t>
            </w:r>
          </w:p>
        </w:tc>
        <w:tc>
          <w:tcPr>
            <w:tcW w:w="3969" w:type="dxa"/>
            <w:vAlign w:val="center"/>
          </w:tcPr>
          <w:p w14:paraId="71EA7201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color w:val="000000"/>
              </w:rPr>
              <w:t>1-С ( обслуживание  )</w:t>
            </w:r>
          </w:p>
        </w:tc>
      </w:tr>
      <w:tr w:rsidR="00062BE0" w:rsidRPr="00062BE0" w14:paraId="70D08D21" w14:textId="77777777" w:rsidTr="00062BE0">
        <w:trPr>
          <w:trHeight w:val="330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04DC4A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 xml:space="preserve">Интернет и мобильная связь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83F0BA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27 600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1EB6F480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14 000,00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6BCE9FAC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062BE0" w:rsidRPr="00062BE0" w14:paraId="4575DA36" w14:textId="77777777" w:rsidTr="00062BE0">
        <w:trPr>
          <w:trHeight w:val="330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C330BD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Электроэнергия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317EFA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1 100 000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37E11F21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853067,48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5273F474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color w:val="000000"/>
              </w:rPr>
              <w:t>электроэнергия</w:t>
            </w:r>
          </w:p>
        </w:tc>
      </w:tr>
      <w:tr w:rsidR="00062BE0" w:rsidRPr="00062BE0" w14:paraId="6CD08494" w14:textId="77777777" w:rsidTr="00062BE0">
        <w:trPr>
          <w:trHeight w:val="330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411BD0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 xml:space="preserve">Обслуживание электрооборудования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DD4DE5E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800 000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2A6393E4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265 974,42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492D6034" w14:textId="77777777" w:rsidR="00062BE0" w:rsidRPr="00062BE0" w:rsidRDefault="00062BE0" w:rsidP="00062BE0">
            <w:pPr>
              <w:spacing w:line="276" w:lineRule="auto"/>
              <w:rPr>
                <w:b/>
                <w:bCs/>
                <w:color w:val="000000"/>
              </w:rPr>
            </w:pPr>
            <w:r w:rsidRPr="00062BE0">
              <w:rPr>
                <w:color w:val="000000"/>
              </w:rPr>
              <w:t>обслуживание электрооборудования</w:t>
            </w:r>
          </w:p>
        </w:tc>
      </w:tr>
      <w:tr w:rsidR="00062BE0" w:rsidRPr="00062BE0" w14:paraId="612708FD" w14:textId="77777777" w:rsidTr="00062BE0">
        <w:trPr>
          <w:trHeight w:val="330"/>
        </w:trPr>
        <w:tc>
          <w:tcPr>
            <w:tcW w:w="2400" w:type="dxa"/>
            <w:shd w:val="clear" w:color="auto" w:fill="auto"/>
            <w:vAlign w:val="center"/>
            <w:hideMark/>
          </w:tcPr>
          <w:p w14:paraId="167B0BDE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Обслуживание ВЗУ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2FEEC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1 000 000</w:t>
            </w:r>
          </w:p>
        </w:tc>
        <w:tc>
          <w:tcPr>
            <w:tcW w:w="1843" w:type="dxa"/>
          </w:tcPr>
          <w:p w14:paraId="017A4ADA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14671,00</w:t>
            </w:r>
          </w:p>
          <w:p w14:paraId="4B9639A1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80 000,00</w:t>
            </w:r>
          </w:p>
          <w:p w14:paraId="5D2DA450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16 800,00</w:t>
            </w:r>
          </w:p>
          <w:p w14:paraId="3B0579AA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302 788,00</w:t>
            </w:r>
          </w:p>
          <w:p w14:paraId="5C19381C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165 000,00</w:t>
            </w:r>
          </w:p>
          <w:p w14:paraId="4E8A83B4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50 000</w:t>
            </w:r>
          </w:p>
          <w:p w14:paraId="32EB820F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296 561,00</w:t>
            </w:r>
          </w:p>
        </w:tc>
        <w:tc>
          <w:tcPr>
            <w:tcW w:w="3969" w:type="dxa"/>
          </w:tcPr>
          <w:p w14:paraId="0FE941FC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хозтовары</w:t>
            </w:r>
          </w:p>
          <w:p w14:paraId="02950D6F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согласование проекта</w:t>
            </w:r>
          </w:p>
          <w:p w14:paraId="2B31073C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экспертное заключение</w:t>
            </w:r>
          </w:p>
          <w:p w14:paraId="12EF4D36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комплектующие</w:t>
            </w:r>
          </w:p>
          <w:p w14:paraId="0171D4E2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насосы</w:t>
            </w:r>
          </w:p>
          <w:p w14:paraId="0700816D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согласования скважины</w:t>
            </w:r>
          </w:p>
          <w:p w14:paraId="3971E33A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ремонт насосов и автоматики</w:t>
            </w:r>
          </w:p>
        </w:tc>
      </w:tr>
      <w:tr w:rsidR="00062BE0" w:rsidRPr="00062BE0" w14:paraId="20F37938" w14:textId="77777777" w:rsidTr="00062BE0">
        <w:trPr>
          <w:trHeight w:val="330"/>
        </w:trPr>
        <w:tc>
          <w:tcPr>
            <w:tcW w:w="2400" w:type="dxa"/>
            <w:shd w:val="clear" w:color="auto" w:fill="auto"/>
            <w:vAlign w:val="center"/>
            <w:hideMark/>
          </w:tcPr>
          <w:p w14:paraId="3190BD0F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Обслуживание ЛОС и КНС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B1B88D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800 000</w:t>
            </w:r>
          </w:p>
        </w:tc>
        <w:tc>
          <w:tcPr>
            <w:tcW w:w="1843" w:type="dxa"/>
            <w:vAlign w:val="center"/>
          </w:tcPr>
          <w:p w14:paraId="7501B35D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215 000,00</w:t>
            </w:r>
          </w:p>
          <w:p w14:paraId="5D4AF530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120 000,00</w:t>
            </w:r>
          </w:p>
          <w:p w14:paraId="1FAD1CC3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</w:p>
          <w:p w14:paraId="4F353503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50 000,00</w:t>
            </w:r>
          </w:p>
          <w:p w14:paraId="473F9B91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</w:p>
          <w:p w14:paraId="6E3FDD98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80 000,00</w:t>
            </w:r>
          </w:p>
          <w:p w14:paraId="2324FAD8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86000,00</w:t>
            </w:r>
          </w:p>
        </w:tc>
        <w:tc>
          <w:tcPr>
            <w:tcW w:w="3969" w:type="dxa"/>
            <w:vAlign w:val="center"/>
          </w:tcPr>
          <w:p w14:paraId="5CB7F63A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Илосос</w:t>
            </w:r>
          </w:p>
          <w:p w14:paraId="186DED08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Геодезические работы по постановке на кадастровый учет сетей</w:t>
            </w:r>
          </w:p>
          <w:p w14:paraId="4C2B1D34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Тех. документация подготовка  на регистрацию сетей</w:t>
            </w:r>
          </w:p>
          <w:p w14:paraId="2D0C30CE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 xml:space="preserve">Комплектующие </w:t>
            </w:r>
          </w:p>
          <w:p w14:paraId="47B90B4E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lastRenderedPageBreak/>
              <w:t xml:space="preserve">Обустройство выгребных ям </w:t>
            </w:r>
          </w:p>
        </w:tc>
      </w:tr>
      <w:tr w:rsidR="00062BE0" w:rsidRPr="00062BE0" w14:paraId="24123477" w14:textId="77777777" w:rsidTr="00062BE0">
        <w:trPr>
          <w:trHeight w:val="330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7E1091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lastRenderedPageBreak/>
              <w:t>Вывоз мусора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A4E5F7E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2 000 000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2BB2564B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709 514,15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73A535EA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вывоз мусора</w:t>
            </w:r>
          </w:p>
        </w:tc>
      </w:tr>
      <w:tr w:rsidR="00062BE0" w:rsidRPr="00062BE0" w14:paraId="1411A5E1" w14:textId="77777777" w:rsidTr="00062BE0">
        <w:trPr>
          <w:trHeight w:val="330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7386C7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Очистка снега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006806C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500 000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647979F0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164500,00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2347C9B3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очистка снега</w:t>
            </w:r>
          </w:p>
        </w:tc>
      </w:tr>
      <w:tr w:rsidR="00062BE0" w:rsidRPr="00062BE0" w14:paraId="022C4385" w14:textId="77777777" w:rsidTr="00062BE0">
        <w:trPr>
          <w:trHeight w:val="3715"/>
        </w:trPr>
        <w:tc>
          <w:tcPr>
            <w:tcW w:w="2400" w:type="dxa"/>
            <w:shd w:val="clear" w:color="auto" w:fill="auto"/>
            <w:vAlign w:val="center"/>
            <w:hideMark/>
          </w:tcPr>
          <w:p w14:paraId="04157804" w14:textId="77777777" w:rsidR="00062BE0" w:rsidRPr="00062BE0" w:rsidRDefault="00062BE0" w:rsidP="00062BE0">
            <w:pPr>
              <w:spacing w:line="276" w:lineRule="auto"/>
              <w:rPr>
                <w:color w:val="000000"/>
              </w:rPr>
            </w:pPr>
            <w:r w:rsidRPr="00062BE0">
              <w:rPr>
                <w:color w:val="00000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9EBAC" w14:textId="77777777" w:rsidR="00062BE0" w:rsidRPr="00062BE0" w:rsidRDefault="00062BE0" w:rsidP="00062BE0">
            <w:pPr>
              <w:spacing w:line="276" w:lineRule="auto"/>
              <w:jc w:val="right"/>
              <w:rPr>
                <w:b/>
                <w:color w:val="000000"/>
              </w:rPr>
            </w:pPr>
            <w:r w:rsidRPr="00062BE0">
              <w:rPr>
                <w:b/>
                <w:color w:val="000000"/>
              </w:rPr>
              <w:t>1 000 000</w:t>
            </w:r>
          </w:p>
        </w:tc>
        <w:tc>
          <w:tcPr>
            <w:tcW w:w="1843" w:type="dxa"/>
          </w:tcPr>
          <w:p w14:paraId="7FC3047D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6 500,00</w:t>
            </w:r>
          </w:p>
          <w:p w14:paraId="77903BE6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5543,00</w:t>
            </w:r>
          </w:p>
          <w:p w14:paraId="7356D692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37 236,00</w:t>
            </w:r>
          </w:p>
          <w:p w14:paraId="65728E28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7420,00</w:t>
            </w:r>
          </w:p>
          <w:p w14:paraId="76C47CC1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4 089,00</w:t>
            </w:r>
          </w:p>
          <w:p w14:paraId="6AF2EB5A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25 000,00</w:t>
            </w:r>
          </w:p>
          <w:p w14:paraId="043BC3A0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30800,00</w:t>
            </w:r>
          </w:p>
          <w:p w14:paraId="03CC8235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13200,00</w:t>
            </w:r>
          </w:p>
          <w:p w14:paraId="57ABDDC1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23352,00</w:t>
            </w:r>
          </w:p>
          <w:p w14:paraId="77671F49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55 600,00</w:t>
            </w:r>
          </w:p>
          <w:p w14:paraId="4A281C1E" w14:textId="77777777" w:rsidR="00062BE0" w:rsidRPr="00062BE0" w:rsidRDefault="00062BE0" w:rsidP="00062BE0">
            <w:pPr>
              <w:spacing w:line="276" w:lineRule="auto"/>
              <w:jc w:val="right"/>
            </w:pPr>
            <w:r w:rsidRPr="00062BE0">
              <w:t>3 200,00</w:t>
            </w:r>
          </w:p>
          <w:p w14:paraId="7FCB9A9D" w14:textId="77777777" w:rsidR="00062BE0" w:rsidRPr="00062BE0" w:rsidRDefault="00062BE0" w:rsidP="00062BE0">
            <w:pPr>
              <w:spacing w:line="276" w:lineRule="auto"/>
              <w:jc w:val="right"/>
              <w:rPr>
                <w:color w:val="000000"/>
              </w:rPr>
            </w:pPr>
            <w:r w:rsidRPr="00062BE0">
              <w:rPr>
                <w:color w:val="000000"/>
              </w:rPr>
              <w:t>115 000,00</w:t>
            </w:r>
          </w:p>
          <w:p w14:paraId="40F77292" w14:textId="77777777" w:rsidR="00062BE0" w:rsidRPr="00062BE0" w:rsidRDefault="00062BE0" w:rsidP="00062BE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79 493,34</w:t>
            </w:r>
          </w:p>
          <w:p w14:paraId="6FF3167D" w14:textId="77777777" w:rsidR="00062BE0" w:rsidRPr="00062BE0" w:rsidRDefault="00062BE0" w:rsidP="00062BE0">
            <w:pPr>
              <w:spacing w:line="276" w:lineRule="auto"/>
              <w:jc w:val="right"/>
              <w:rPr>
                <w:color w:val="FF0000"/>
              </w:rPr>
            </w:pPr>
            <w:r w:rsidRPr="00062BE0">
              <w:rPr>
                <w:bCs/>
                <w:color w:val="000000"/>
              </w:rPr>
              <w:t>24507,80</w:t>
            </w:r>
          </w:p>
        </w:tc>
        <w:tc>
          <w:tcPr>
            <w:tcW w:w="3969" w:type="dxa"/>
          </w:tcPr>
          <w:p w14:paraId="5BB2B63D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Мотопомпа</w:t>
            </w:r>
          </w:p>
          <w:p w14:paraId="720633AC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канцтовары</w:t>
            </w:r>
          </w:p>
          <w:p w14:paraId="72F954CD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транспортировка материалов</w:t>
            </w:r>
          </w:p>
          <w:p w14:paraId="62373E79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масла для оборудования</w:t>
            </w:r>
          </w:p>
          <w:p w14:paraId="7C64877D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таблички ПВХ</w:t>
            </w:r>
          </w:p>
          <w:p w14:paraId="37AEB6F4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обслуживание газопровода</w:t>
            </w:r>
          </w:p>
          <w:p w14:paraId="44AD81E3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Предоставление автогрейдера</w:t>
            </w:r>
          </w:p>
          <w:p w14:paraId="4F5CB3BC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Механизированный покос травы</w:t>
            </w:r>
          </w:p>
          <w:p w14:paraId="32681E12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бензин</w:t>
            </w:r>
          </w:p>
          <w:p w14:paraId="5F566C28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содержание сайта поселка</w:t>
            </w:r>
          </w:p>
          <w:p w14:paraId="11802FA6" w14:textId="77777777" w:rsidR="00062BE0" w:rsidRPr="00062BE0" w:rsidRDefault="00062BE0" w:rsidP="00062BE0">
            <w:pPr>
              <w:spacing w:line="276" w:lineRule="auto"/>
              <w:rPr>
                <w:bCs/>
              </w:rPr>
            </w:pPr>
            <w:r w:rsidRPr="00062BE0">
              <w:rPr>
                <w:bCs/>
              </w:rPr>
              <w:t>противопожарная безопасность</w:t>
            </w:r>
          </w:p>
          <w:p w14:paraId="7DB0A31B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Ремонт шлагбаумов на БП</w:t>
            </w:r>
          </w:p>
          <w:p w14:paraId="7C6E3EA9" w14:textId="77777777" w:rsidR="00062BE0" w:rsidRPr="00062BE0" w:rsidRDefault="00062BE0" w:rsidP="00062BE0">
            <w:pPr>
              <w:spacing w:line="276" w:lineRule="auto"/>
              <w:rPr>
                <w:bCs/>
                <w:color w:val="000000"/>
              </w:rPr>
            </w:pPr>
            <w:r w:rsidRPr="00062BE0">
              <w:rPr>
                <w:bCs/>
                <w:color w:val="000000"/>
              </w:rPr>
              <w:t>новый шлагбаум на МП</w:t>
            </w:r>
          </w:p>
          <w:p w14:paraId="2C66E357" w14:textId="77777777" w:rsidR="00062BE0" w:rsidRPr="00062BE0" w:rsidRDefault="00062BE0" w:rsidP="00062BE0">
            <w:pPr>
              <w:spacing w:line="276" w:lineRule="auto"/>
              <w:rPr>
                <w:bCs/>
                <w:color w:val="000000" w:themeColor="text1"/>
              </w:rPr>
            </w:pPr>
            <w:r w:rsidRPr="00062BE0">
              <w:rPr>
                <w:bCs/>
                <w:color w:val="000000" w:themeColor="text1"/>
              </w:rPr>
              <w:t>Госпошлина в доход государства по подачи судебных приказов</w:t>
            </w:r>
          </w:p>
        </w:tc>
      </w:tr>
    </w:tbl>
    <w:p w14:paraId="772700A8" w14:textId="77777777" w:rsidR="00062BE0" w:rsidRPr="00062BE0" w:rsidRDefault="00062BE0" w:rsidP="00062BE0">
      <w:pPr>
        <w:spacing w:line="276" w:lineRule="auto"/>
        <w:rPr>
          <w:b/>
          <w:u w:val="single"/>
        </w:rPr>
      </w:pPr>
      <w:r w:rsidRPr="00062BE0">
        <w:rPr>
          <w:b/>
          <w:u w:val="single"/>
        </w:rPr>
        <w:t xml:space="preserve">Итого расходов за период с 01.01.2022 по 31.07.2022  </w:t>
      </w:r>
      <w:r w:rsidRPr="00062BE0">
        <w:t>- 8 035 447,93 рублей</w:t>
      </w:r>
    </w:p>
    <w:p w14:paraId="2E5127D8" w14:textId="77777777" w:rsidR="00062BE0" w:rsidRPr="00062BE0" w:rsidRDefault="00062BE0" w:rsidP="00062BE0">
      <w:pPr>
        <w:spacing w:line="276" w:lineRule="auto"/>
        <w:rPr>
          <w:b/>
          <w:u w:val="single"/>
        </w:rPr>
      </w:pPr>
      <w:r w:rsidRPr="00062BE0">
        <w:rPr>
          <w:b/>
          <w:u w:val="single"/>
        </w:rPr>
        <w:t xml:space="preserve">Остаток на счете на 31.07.2022   </w:t>
      </w:r>
      <w:r w:rsidRPr="00062BE0">
        <w:rPr>
          <w:b/>
        </w:rPr>
        <w:t xml:space="preserve">-  </w:t>
      </w:r>
      <w:r w:rsidRPr="00062BE0">
        <w:t>29 699,21 рублей</w:t>
      </w:r>
    </w:p>
    <w:p w14:paraId="7A7248C8" w14:textId="77777777" w:rsidR="008C1E51" w:rsidRDefault="008C1E51" w:rsidP="00062BE0">
      <w:pPr>
        <w:spacing w:line="276" w:lineRule="auto"/>
        <w:rPr>
          <w:bCs/>
          <w:i/>
        </w:rPr>
      </w:pPr>
    </w:p>
    <w:p w14:paraId="0D5F0D28" w14:textId="77777777" w:rsidR="00BB70EE" w:rsidRDefault="00BB70EE" w:rsidP="00BB70EE">
      <w:pPr>
        <w:rPr>
          <w:bCs/>
          <w:i/>
        </w:rPr>
      </w:pPr>
    </w:p>
    <w:p w14:paraId="12886B9C" w14:textId="77777777" w:rsidR="00BB70EE" w:rsidRDefault="00BB70EE" w:rsidP="00BB70EE">
      <w:pPr>
        <w:rPr>
          <w:bCs/>
          <w:i/>
        </w:rPr>
      </w:pPr>
    </w:p>
    <w:p w14:paraId="1694FC5E" w14:textId="77777777" w:rsidR="00062BE0" w:rsidRDefault="00BB70EE" w:rsidP="00BB70EE">
      <w:r>
        <w:rPr>
          <w:b/>
          <w:bCs/>
        </w:rPr>
        <w:t>Председатель Общего собрания                                                        Д.С. Алешкин</w:t>
      </w:r>
    </w:p>
    <w:p w14:paraId="6CA25A91" w14:textId="77777777" w:rsidR="00062BE0" w:rsidRDefault="00062BE0" w:rsidP="000612CD">
      <w:pPr>
        <w:jc w:val="right"/>
      </w:pPr>
    </w:p>
    <w:p w14:paraId="2B796443" w14:textId="77777777" w:rsidR="00062BE0" w:rsidRDefault="00062BE0" w:rsidP="000612CD">
      <w:pPr>
        <w:jc w:val="right"/>
      </w:pPr>
    </w:p>
    <w:p w14:paraId="6B083448" w14:textId="77777777" w:rsidR="00062BE0" w:rsidRDefault="00062BE0" w:rsidP="000612CD">
      <w:pPr>
        <w:jc w:val="right"/>
      </w:pPr>
    </w:p>
    <w:p w14:paraId="34CA951C" w14:textId="77777777" w:rsidR="00062BE0" w:rsidRDefault="00062BE0" w:rsidP="000612CD">
      <w:pPr>
        <w:jc w:val="right"/>
      </w:pPr>
    </w:p>
    <w:p w14:paraId="5AC71CD3" w14:textId="77777777" w:rsidR="00062BE0" w:rsidRDefault="00062BE0" w:rsidP="000612CD">
      <w:pPr>
        <w:jc w:val="right"/>
      </w:pPr>
    </w:p>
    <w:p w14:paraId="23A9B9B3" w14:textId="77777777" w:rsidR="00062BE0" w:rsidRDefault="00062BE0" w:rsidP="000612CD">
      <w:pPr>
        <w:jc w:val="right"/>
      </w:pPr>
    </w:p>
    <w:p w14:paraId="4145C2D9" w14:textId="77777777" w:rsidR="00062BE0" w:rsidRDefault="00062BE0" w:rsidP="000612CD">
      <w:pPr>
        <w:jc w:val="right"/>
      </w:pPr>
    </w:p>
    <w:p w14:paraId="2C50C8DD" w14:textId="77777777" w:rsidR="00062BE0" w:rsidRDefault="00062BE0" w:rsidP="000612CD">
      <w:pPr>
        <w:jc w:val="right"/>
      </w:pPr>
    </w:p>
    <w:p w14:paraId="32368B72" w14:textId="77777777" w:rsidR="00062BE0" w:rsidRDefault="00062BE0" w:rsidP="000612CD">
      <w:pPr>
        <w:jc w:val="right"/>
      </w:pPr>
    </w:p>
    <w:p w14:paraId="719060FD" w14:textId="77777777" w:rsidR="00062BE0" w:rsidRDefault="00062BE0" w:rsidP="000612CD">
      <w:pPr>
        <w:jc w:val="right"/>
      </w:pPr>
    </w:p>
    <w:p w14:paraId="4AE5BC2D" w14:textId="77777777" w:rsidR="00062BE0" w:rsidRDefault="00062BE0" w:rsidP="000612CD">
      <w:pPr>
        <w:jc w:val="right"/>
      </w:pPr>
    </w:p>
    <w:p w14:paraId="6A70E456" w14:textId="77777777" w:rsidR="00062BE0" w:rsidRDefault="00062BE0" w:rsidP="000612CD">
      <w:pPr>
        <w:jc w:val="right"/>
      </w:pPr>
    </w:p>
    <w:p w14:paraId="07F496DB" w14:textId="77777777" w:rsidR="00062BE0" w:rsidRDefault="00062BE0" w:rsidP="000612CD">
      <w:pPr>
        <w:jc w:val="right"/>
      </w:pPr>
    </w:p>
    <w:p w14:paraId="4D4BFA58" w14:textId="77777777" w:rsidR="00062BE0" w:rsidRDefault="00062BE0" w:rsidP="000612CD">
      <w:pPr>
        <w:jc w:val="right"/>
      </w:pPr>
    </w:p>
    <w:p w14:paraId="76CFD0F1" w14:textId="77777777" w:rsidR="00062BE0" w:rsidRDefault="00062BE0" w:rsidP="000612CD">
      <w:pPr>
        <w:jc w:val="right"/>
      </w:pPr>
    </w:p>
    <w:p w14:paraId="1D8F98A0" w14:textId="77777777" w:rsidR="00062BE0" w:rsidRDefault="00062BE0" w:rsidP="000612CD">
      <w:pPr>
        <w:jc w:val="right"/>
      </w:pPr>
    </w:p>
    <w:p w14:paraId="28DEFB55" w14:textId="77777777" w:rsidR="00062BE0" w:rsidRDefault="00062BE0" w:rsidP="000612CD">
      <w:pPr>
        <w:jc w:val="right"/>
      </w:pPr>
    </w:p>
    <w:p w14:paraId="0D5CB11E" w14:textId="77777777" w:rsidR="00062BE0" w:rsidRDefault="00062BE0" w:rsidP="00062BE0">
      <w:pPr>
        <w:jc w:val="right"/>
      </w:pPr>
    </w:p>
    <w:p w14:paraId="38037915" w14:textId="77777777" w:rsidR="00062BE0" w:rsidRDefault="00062BE0" w:rsidP="00062BE0">
      <w:pPr>
        <w:jc w:val="right"/>
      </w:pPr>
    </w:p>
    <w:p w14:paraId="7848E268" w14:textId="77777777" w:rsidR="00062BE0" w:rsidRDefault="00062BE0" w:rsidP="00062BE0">
      <w:pPr>
        <w:jc w:val="right"/>
      </w:pPr>
    </w:p>
    <w:p w14:paraId="1F22B06F" w14:textId="77777777" w:rsidR="00062BE0" w:rsidRDefault="00062BE0" w:rsidP="00062BE0">
      <w:pPr>
        <w:jc w:val="right"/>
      </w:pPr>
    </w:p>
    <w:p w14:paraId="10D76785" w14:textId="77777777" w:rsidR="00062BE0" w:rsidRDefault="00062BE0" w:rsidP="00062BE0">
      <w:pPr>
        <w:jc w:val="right"/>
      </w:pPr>
    </w:p>
    <w:p w14:paraId="32AB20F3" w14:textId="77777777" w:rsidR="00062BE0" w:rsidRDefault="00062BE0" w:rsidP="000612CD">
      <w:pPr>
        <w:jc w:val="right"/>
      </w:pPr>
    </w:p>
    <w:p w14:paraId="6A1BD6A1" w14:textId="77777777" w:rsidR="00062BE0" w:rsidRDefault="00062BE0" w:rsidP="000612CD">
      <w:pPr>
        <w:jc w:val="right"/>
      </w:pPr>
    </w:p>
    <w:p w14:paraId="4905BBD9" w14:textId="77777777" w:rsidR="00062BE0" w:rsidRDefault="00062BE0" w:rsidP="000612CD">
      <w:pPr>
        <w:jc w:val="right"/>
      </w:pPr>
    </w:p>
    <w:p w14:paraId="7C045A1B" w14:textId="77777777" w:rsidR="00062BE0" w:rsidRDefault="00062BE0" w:rsidP="000612CD">
      <w:pPr>
        <w:jc w:val="right"/>
      </w:pPr>
    </w:p>
    <w:p w14:paraId="4E01BBB0" w14:textId="77777777" w:rsidR="000612CD" w:rsidRDefault="000612CD" w:rsidP="000612CD">
      <w:pPr>
        <w:jc w:val="right"/>
      </w:pPr>
      <w:r>
        <w:t xml:space="preserve">Приложение № </w:t>
      </w:r>
      <w:r w:rsidR="00062BE0">
        <w:t>2</w:t>
      </w:r>
    </w:p>
    <w:p w14:paraId="338A2EC6" w14:textId="77777777" w:rsidR="000612CD" w:rsidRDefault="000612CD" w:rsidP="000612CD">
      <w:pPr>
        <w:jc w:val="right"/>
      </w:pPr>
      <w:r>
        <w:t xml:space="preserve">к Протоколу Общего собрания </w:t>
      </w:r>
    </w:p>
    <w:p w14:paraId="5731219E" w14:textId="77777777" w:rsidR="000612CD" w:rsidRDefault="000612CD" w:rsidP="000612CD">
      <w:pPr>
        <w:jc w:val="right"/>
      </w:pPr>
      <w:r>
        <w:t>СНТ «Можайское Море»</w:t>
      </w:r>
      <w:r w:rsidRPr="00A521F6">
        <w:t xml:space="preserve"> от </w:t>
      </w:r>
      <w:r>
        <w:t>13</w:t>
      </w:r>
      <w:r w:rsidRPr="00A521F6">
        <w:t>.</w:t>
      </w:r>
      <w:r>
        <w:t>08</w:t>
      </w:r>
      <w:r w:rsidRPr="00A521F6">
        <w:t>.202</w:t>
      </w:r>
      <w:r>
        <w:t xml:space="preserve">2 </w:t>
      </w:r>
      <w:r w:rsidRPr="00A521F6">
        <w:t>г.</w:t>
      </w:r>
    </w:p>
    <w:p w14:paraId="12E39360" w14:textId="77777777" w:rsidR="001A1D56" w:rsidRDefault="001A1D56" w:rsidP="00DF502D">
      <w:pPr>
        <w:rPr>
          <w:bCs/>
          <w:i/>
        </w:rPr>
      </w:pPr>
    </w:p>
    <w:p w14:paraId="3F998FB5" w14:textId="77777777" w:rsidR="000612CD" w:rsidRDefault="000612CD" w:rsidP="00DF502D">
      <w:pPr>
        <w:rPr>
          <w:bCs/>
          <w:i/>
        </w:rPr>
      </w:pPr>
    </w:p>
    <w:tbl>
      <w:tblPr>
        <w:tblW w:w="8113" w:type="dxa"/>
        <w:tblLook w:val="04A0" w:firstRow="1" w:lastRow="0" w:firstColumn="1" w:lastColumn="0" w:noHBand="0" w:noVBand="1"/>
      </w:tblPr>
      <w:tblGrid>
        <w:gridCol w:w="284"/>
        <w:gridCol w:w="5640"/>
        <w:gridCol w:w="2189"/>
      </w:tblGrid>
      <w:tr w:rsidR="000612CD" w:rsidRPr="000612CD" w14:paraId="2F51C00A" w14:textId="77777777" w:rsidTr="000612CD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7B0" w14:textId="77777777" w:rsidR="000612CD" w:rsidRPr="000612CD" w:rsidRDefault="000612CD" w:rsidP="000612CD">
            <w:pPr>
              <w:rPr>
                <w:sz w:val="20"/>
                <w:szCs w:val="20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C1C0" w14:textId="77777777" w:rsidR="000612CD" w:rsidRPr="000612CD" w:rsidRDefault="000612CD" w:rsidP="000612CD">
            <w:pPr>
              <w:jc w:val="center"/>
              <w:rPr>
                <w:b/>
                <w:bCs/>
                <w:color w:val="000000"/>
              </w:rPr>
            </w:pPr>
            <w:r w:rsidRPr="000612CD">
              <w:rPr>
                <w:b/>
                <w:bCs/>
                <w:color w:val="000000"/>
              </w:rPr>
              <w:t>Ежегодная смета расходов членских взносов на 2023 год</w:t>
            </w:r>
          </w:p>
        </w:tc>
      </w:tr>
      <w:tr w:rsidR="000612CD" w:rsidRPr="000612CD" w14:paraId="54D2A8F9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40A" w14:textId="77777777" w:rsidR="000612CD" w:rsidRPr="000612CD" w:rsidRDefault="000612CD" w:rsidP="000612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ED9E" w14:textId="77777777" w:rsidR="000612CD" w:rsidRPr="000612CD" w:rsidRDefault="000612CD" w:rsidP="000612CD">
            <w:pPr>
              <w:jc w:val="center"/>
              <w:rPr>
                <w:b/>
                <w:bCs/>
                <w:color w:val="000000"/>
              </w:rPr>
            </w:pPr>
            <w:r w:rsidRPr="000612CD">
              <w:rPr>
                <w:b/>
                <w:bCs/>
                <w:color w:val="000000"/>
              </w:rPr>
              <w:t>Статья расхода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9526" w14:textId="77777777" w:rsidR="000612CD" w:rsidRPr="000612CD" w:rsidRDefault="000612CD" w:rsidP="000612CD">
            <w:pPr>
              <w:jc w:val="center"/>
              <w:rPr>
                <w:b/>
                <w:bCs/>
                <w:color w:val="000000"/>
              </w:rPr>
            </w:pPr>
            <w:r w:rsidRPr="000612CD">
              <w:rPr>
                <w:b/>
                <w:bCs/>
                <w:color w:val="000000"/>
              </w:rPr>
              <w:t>Сумма</w:t>
            </w:r>
          </w:p>
        </w:tc>
      </w:tr>
      <w:tr w:rsidR="000612CD" w:rsidRPr="000612CD" w14:paraId="3E206B53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DF4" w14:textId="77777777" w:rsidR="000612CD" w:rsidRPr="000612CD" w:rsidRDefault="000612CD" w:rsidP="000612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A6C8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З\п председателя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28E2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621 000</w:t>
            </w:r>
          </w:p>
        </w:tc>
      </w:tr>
      <w:tr w:rsidR="000612CD" w:rsidRPr="000612CD" w14:paraId="6567F43F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77D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EC88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 xml:space="preserve">З\п бухгалтера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FCA5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456 000</w:t>
            </w:r>
          </w:p>
        </w:tc>
      </w:tr>
      <w:tr w:rsidR="000612CD" w:rsidRPr="000612CD" w14:paraId="6116EF97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877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D66E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З\п рабочего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14B3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480 000</w:t>
            </w:r>
          </w:p>
        </w:tc>
      </w:tr>
      <w:tr w:rsidR="000612CD" w:rsidRPr="000612CD" w14:paraId="0909F8AC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885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890A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З\п рабочего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0C7D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480 000</w:t>
            </w:r>
          </w:p>
        </w:tc>
      </w:tr>
      <w:tr w:rsidR="000612CD" w:rsidRPr="000612CD" w14:paraId="59B64D7A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91E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2B4D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 xml:space="preserve">З\п коменданта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F5EC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480 000</w:t>
            </w:r>
          </w:p>
        </w:tc>
      </w:tr>
      <w:tr w:rsidR="000612CD" w:rsidRPr="000612CD" w14:paraId="0C065BAA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2CFE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E6CA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З\п сантехника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970C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540 000</w:t>
            </w:r>
          </w:p>
        </w:tc>
      </w:tr>
      <w:tr w:rsidR="000612CD" w:rsidRPr="000612CD" w14:paraId="1EB9D278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33FD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69B2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З\п юриста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A403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360 000</w:t>
            </w:r>
          </w:p>
        </w:tc>
      </w:tr>
      <w:tr w:rsidR="000612CD" w:rsidRPr="000612CD" w14:paraId="651254C9" w14:textId="77777777" w:rsidTr="000612CD">
        <w:trPr>
          <w:trHeight w:val="6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1517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08D9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Налоги на зарплату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191E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1 700 644</w:t>
            </w:r>
          </w:p>
        </w:tc>
      </w:tr>
      <w:tr w:rsidR="000612CD" w:rsidRPr="000612CD" w14:paraId="3D6ECB33" w14:textId="77777777" w:rsidTr="000612CD">
        <w:trPr>
          <w:trHeight w:val="6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867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81AD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З\п рабочего с мая по сентябрь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B4C5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200 000</w:t>
            </w:r>
          </w:p>
        </w:tc>
      </w:tr>
      <w:tr w:rsidR="000612CD" w:rsidRPr="000612CD" w14:paraId="6AB82CFA" w14:textId="77777777" w:rsidTr="000612CD">
        <w:trPr>
          <w:trHeight w:val="6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100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C628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З\п рабочего с мая по сентябрь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E1B8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200 000</w:t>
            </w:r>
          </w:p>
        </w:tc>
      </w:tr>
      <w:tr w:rsidR="000612CD" w:rsidRPr="000612CD" w14:paraId="7278C3CD" w14:textId="77777777" w:rsidTr="000612CD">
        <w:trPr>
          <w:trHeight w:val="6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A8E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AD78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Налоги на зарплату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8CF0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199 080</w:t>
            </w:r>
          </w:p>
        </w:tc>
      </w:tr>
      <w:tr w:rsidR="000612CD" w:rsidRPr="000612CD" w14:paraId="3F69DCD5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8FFA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3113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Налоги на землю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9C24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310 000</w:t>
            </w:r>
          </w:p>
        </w:tc>
      </w:tr>
      <w:tr w:rsidR="000612CD" w:rsidRPr="000612CD" w14:paraId="00137C30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A35B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BAF1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Услуги банка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8413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15 000</w:t>
            </w:r>
          </w:p>
        </w:tc>
      </w:tr>
      <w:tr w:rsidR="000612CD" w:rsidRPr="000612CD" w14:paraId="6C63E8A2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228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CC28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1-С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07CC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36 000</w:t>
            </w:r>
          </w:p>
        </w:tc>
      </w:tr>
      <w:tr w:rsidR="000612CD" w:rsidRPr="000612CD" w14:paraId="72726AA5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92A6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D79F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 xml:space="preserve">Интернет и мобильная связь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EF7E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30 000</w:t>
            </w:r>
          </w:p>
        </w:tc>
      </w:tr>
      <w:tr w:rsidR="000612CD" w:rsidRPr="000612CD" w14:paraId="7054EAAF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CC9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E3C6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Охрана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0B14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2 300 000</w:t>
            </w:r>
          </w:p>
        </w:tc>
      </w:tr>
      <w:tr w:rsidR="000612CD" w:rsidRPr="000612CD" w14:paraId="59C91108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3569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BE1C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Электроэнергия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FE27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1 500 000</w:t>
            </w:r>
          </w:p>
        </w:tc>
      </w:tr>
      <w:tr w:rsidR="000612CD" w:rsidRPr="000612CD" w14:paraId="20489394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4B35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E7ED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 xml:space="preserve">Обслуживание электрооборудования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475C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500 000</w:t>
            </w:r>
          </w:p>
        </w:tc>
      </w:tr>
      <w:tr w:rsidR="000612CD" w:rsidRPr="000612CD" w14:paraId="36963E28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519C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9408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Обслуживание ВЗУ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BFE2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1 000 000</w:t>
            </w:r>
          </w:p>
        </w:tc>
      </w:tr>
      <w:tr w:rsidR="000612CD" w:rsidRPr="000612CD" w14:paraId="32EEFC15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484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E994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Обслуживание очистных сооружений и кнс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B380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800 000</w:t>
            </w:r>
          </w:p>
        </w:tc>
      </w:tr>
      <w:tr w:rsidR="000612CD" w:rsidRPr="000612CD" w14:paraId="7B939FE4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8F84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8548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Вывоз мусора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FC31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2 700 000</w:t>
            </w:r>
          </w:p>
        </w:tc>
      </w:tr>
      <w:tr w:rsidR="000612CD" w:rsidRPr="000612CD" w14:paraId="52C21C88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E198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670D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Очистка снега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279B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400 000</w:t>
            </w:r>
          </w:p>
        </w:tc>
      </w:tr>
      <w:tr w:rsidR="000612CD" w:rsidRPr="000612CD" w14:paraId="69D05A1D" w14:textId="77777777" w:rsidTr="000612C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239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163A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Прочие расходы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69BE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1 000 000</w:t>
            </w:r>
          </w:p>
        </w:tc>
      </w:tr>
      <w:tr w:rsidR="000612CD" w:rsidRPr="000612CD" w14:paraId="3E7217A2" w14:textId="77777777" w:rsidTr="000612CD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E4C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BCE" w14:textId="77777777" w:rsidR="000612CD" w:rsidRPr="000612CD" w:rsidRDefault="000612CD" w:rsidP="000612CD">
            <w:pPr>
              <w:rPr>
                <w:color w:val="000000"/>
              </w:rPr>
            </w:pPr>
            <w:r w:rsidRPr="000612CD">
              <w:rPr>
                <w:color w:val="000000"/>
              </w:rPr>
              <w:t>Итого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A6B" w14:textId="77777777" w:rsidR="000612CD" w:rsidRPr="000612CD" w:rsidRDefault="000612CD" w:rsidP="000612CD">
            <w:pPr>
              <w:jc w:val="right"/>
              <w:rPr>
                <w:color w:val="000000"/>
              </w:rPr>
            </w:pPr>
            <w:r w:rsidRPr="000612CD">
              <w:rPr>
                <w:color w:val="000000"/>
              </w:rPr>
              <w:t>16 307 724</w:t>
            </w:r>
          </w:p>
        </w:tc>
      </w:tr>
      <w:tr w:rsidR="000612CD" w:rsidRPr="000612CD" w14:paraId="4576FAD9" w14:textId="77777777" w:rsidTr="000612CD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6BF" w14:textId="77777777" w:rsidR="000612CD" w:rsidRPr="000612CD" w:rsidRDefault="000612CD" w:rsidP="000612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4F82" w14:textId="77777777" w:rsidR="000612CD" w:rsidRDefault="000612CD" w:rsidP="000612CD">
            <w:pPr>
              <w:jc w:val="center"/>
              <w:rPr>
                <w:color w:val="000000"/>
              </w:rPr>
            </w:pPr>
            <w:r w:rsidRPr="000612CD">
              <w:rPr>
                <w:color w:val="000000"/>
              </w:rPr>
              <w:t>Для обеспечения исполнения данной сметы</w:t>
            </w:r>
            <w:r w:rsidRPr="000612CD">
              <w:rPr>
                <w:color w:val="000000"/>
              </w:rPr>
              <w:br/>
              <w:t>нужно утвердить размер членских взносов –</w:t>
            </w:r>
            <w:r w:rsidRPr="000612CD">
              <w:rPr>
                <w:color w:val="000000"/>
              </w:rPr>
              <w:br/>
              <w:t>2 500 рублей в месяц!</w:t>
            </w:r>
          </w:p>
          <w:p w14:paraId="49380B10" w14:textId="77777777" w:rsidR="00BB70EE" w:rsidRDefault="00BB70EE" w:rsidP="000612CD">
            <w:pPr>
              <w:jc w:val="center"/>
              <w:rPr>
                <w:color w:val="000000"/>
              </w:rPr>
            </w:pPr>
          </w:p>
          <w:p w14:paraId="060D40AE" w14:textId="77777777" w:rsidR="00BB70EE" w:rsidRPr="000612CD" w:rsidRDefault="00BB70EE" w:rsidP="000612CD">
            <w:pPr>
              <w:jc w:val="center"/>
              <w:rPr>
                <w:color w:val="000000"/>
              </w:rPr>
            </w:pPr>
          </w:p>
        </w:tc>
      </w:tr>
      <w:tr w:rsidR="000612CD" w:rsidRPr="000612CD" w14:paraId="68B05D00" w14:textId="77777777" w:rsidTr="000612CD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340C" w14:textId="77777777" w:rsidR="000612CD" w:rsidRPr="000612CD" w:rsidRDefault="000612CD" w:rsidP="000612CD">
            <w:pPr>
              <w:jc w:val="center"/>
              <w:rPr>
                <w:color w:val="000000"/>
              </w:rPr>
            </w:pPr>
          </w:p>
        </w:tc>
        <w:tc>
          <w:tcPr>
            <w:tcW w:w="78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36257" w14:textId="77777777" w:rsidR="000612CD" w:rsidRPr="000612CD" w:rsidRDefault="000612CD" w:rsidP="000612CD">
            <w:pPr>
              <w:rPr>
                <w:color w:val="000000"/>
              </w:rPr>
            </w:pPr>
          </w:p>
        </w:tc>
      </w:tr>
      <w:tr w:rsidR="000612CD" w:rsidRPr="000612CD" w14:paraId="0BBD052F" w14:textId="77777777" w:rsidTr="000612CD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B396" w14:textId="77777777" w:rsidR="000612CD" w:rsidRPr="000612CD" w:rsidRDefault="000612CD" w:rsidP="000612CD">
            <w:pPr>
              <w:rPr>
                <w:sz w:val="20"/>
                <w:szCs w:val="20"/>
              </w:rPr>
            </w:pPr>
          </w:p>
        </w:tc>
        <w:tc>
          <w:tcPr>
            <w:tcW w:w="78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256EA" w14:textId="77777777" w:rsidR="000612CD" w:rsidRPr="000612CD" w:rsidRDefault="000612CD" w:rsidP="000612CD">
            <w:pPr>
              <w:rPr>
                <w:color w:val="000000"/>
              </w:rPr>
            </w:pPr>
          </w:p>
        </w:tc>
      </w:tr>
    </w:tbl>
    <w:p w14:paraId="6D7C9C0F" w14:textId="77777777" w:rsidR="008C1E51" w:rsidRDefault="00BB70EE" w:rsidP="00DF502D">
      <w:pPr>
        <w:rPr>
          <w:bCs/>
          <w:i/>
        </w:rPr>
      </w:pPr>
      <w:r>
        <w:rPr>
          <w:b/>
          <w:bCs/>
        </w:rPr>
        <w:t>Председатель Общего собрания                                                        Д.С. Алешкин</w:t>
      </w:r>
    </w:p>
    <w:p w14:paraId="607BF04C" w14:textId="77777777" w:rsidR="008C1E51" w:rsidRDefault="008C1E51" w:rsidP="008C1E51">
      <w:pPr>
        <w:jc w:val="right"/>
      </w:pPr>
      <w:r>
        <w:t xml:space="preserve">Приложение № </w:t>
      </w:r>
      <w:r w:rsidR="00062BE0">
        <w:t>3</w:t>
      </w:r>
    </w:p>
    <w:p w14:paraId="0DBE6F66" w14:textId="77777777" w:rsidR="008C1E51" w:rsidRDefault="008C1E51" w:rsidP="008C1E51">
      <w:pPr>
        <w:jc w:val="right"/>
      </w:pPr>
      <w:r>
        <w:lastRenderedPageBreak/>
        <w:t xml:space="preserve">к Протоколу Общего собрания </w:t>
      </w:r>
    </w:p>
    <w:p w14:paraId="5DC46316" w14:textId="77777777" w:rsidR="008C1E51" w:rsidRDefault="008C1E51" w:rsidP="008C1E51">
      <w:pPr>
        <w:jc w:val="right"/>
      </w:pPr>
      <w:r>
        <w:t>СНТ «Можайское Море»</w:t>
      </w:r>
      <w:r w:rsidRPr="00A521F6">
        <w:t xml:space="preserve"> от </w:t>
      </w:r>
      <w:r>
        <w:t>13</w:t>
      </w:r>
      <w:r w:rsidRPr="00A521F6">
        <w:t>.</w:t>
      </w:r>
      <w:r>
        <w:t>08</w:t>
      </w:r>
      <w:r w:rsidRPr="00A521F6">
        <w:t>.202</w:t>
      </w:r>
      <w:r>
        <w:t xml:space="preserve">2 </w:t>
      </w:r>
      <w:r w:rsidRPr="00A521F6">
        <w:t>г.</w:t>
      </w:r>
    </w:p>
    <w:p w14:paraId="521A2453" w14:textId="77777777" w:rsidR="008C1E51" w:rsidRDefault="008C1E51" w:rsidP="008C1E51">
      <w:pPr>
        <w:rPr>
          <w:iCs/>
        </w:rPr>
      </w:pPr>
    </w:p>
    <w:p w14:paraId="4FF05C1E" w14:textId="77777777" w:rsidR="008C1E51" w:rsidRDefault="008C1E51" w:rsidP="008C1E51">
      <w:pPr>
        <w:rPr>
          <w:iCs/>
        </w:rPr>
      </w:pPr>
      <w:r w:rsidRPr="007865CF">
        <w:rPr>
          <w:iCs/>
        </w:rPr>
        <w:t xml:space="preserve">Список </w:t>
      </w:r>
      <w:r>
        <w:rPr>
          <w:iCs/>
        </w:rPr>
        <w:t>собственников участков СНТ «Можайское Море», принятых в члены СНТ «Можайское Море» по состоянию на 13.08.2022 года.</w:t>
      </w:r>
    </w:p>
    <w:p w14:paraId="530ACE2D" w14:textId="77777777" w:rsidR="008C1E51" w:rsidRDefault="008C1E51" w:rsidP="008C1E51">
      <w:pPr>
        <w:rPr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2223"/>
      </w:tblGrid>
      <w:tr w:rsidR="008C1E51" w:rsidRPr="008C1E51" w14:paraId="3290F87E" w14:textId="77777777" w:rsidTr="004A1738">
        <w:tc>
          <w:tcPr>
            <w:tcW w:w="1129" w:type="dxa"/>
          </w:tcPr>
          <w:p w14:paraId="60948809" w14:textId="77777777" w:rsidR="008C1E51" w:rsidRPr="008C1E51" w:rsidRDefault="008C1E51" w:rsidP="004A1738">
            <w:pPr>
              <w:jc w:val="center"/>
              <w:rPr>
                <w:b/>
                <w:bCs/>
                <w:iCs/>
                <w:szCs w:val="28"/>
              </w:rPr>
            </w:pPr>
            <w:r w:rsidRPr="008C1E51">
              <w:rPr>
                <w:b/>
                <w:bCs/>
                <w:iCs/>
                <w:szCs w:val="28"/>
              </w:rPr>
              <w:t>№ п/п</w:t>
            </w:r>
          </w:p>
        </w:tc>
        <w:tc>
          <w:tcPr>
            <w:tcW w:w="5290" w:type="dxa"/>
          </w:tcPr>
          <w:p w14:paraId="3D33AC7E" w14:textId="77777777" w:rsidR="008C1E51" w:rsidRPr="008C1E51" w:rsidRDefault="008C1E51" w:rsidP="004A1738">
            <w:pPr>
              <w:jc w:val="center"/>
              <w:rPr>
                <w:b/>
                <w:bCs/>
                <w:iCs/>
                <w:szCs w:val="28"/>
              </w:rPr>
            </w:pPr>
            <w:r w:rsidRPr="008C1E51">
              <w:rPr>
                <w:b/>
                <w:bCs/>
                <w:iCs/>
                <w:szCs w:val="28"/>
              </w:rPr>
              <w:t>ФИО собственника</w:t>
            </w:r>
          </w:p>
        </w:tc>
        <w:tc>
          <w:tcPr>
            <w:tcW w:w="2223" w:type="dxa"/>
          </w:tcPr>
          <w:p w14:paraId="026D34D8" w14:textId="77777777" w:rsidR="008C1E51" w:rsidRPr="008C1E51" w:rsidRDefault="008C1E51" w:rsidP="004A1738">
            <w:pPr>
              <w:jc w:val="center"/>
              <w:rPr>
                <w:b/>
                <w:bCs/>
                <w:iCs/>
                <w:szCs w:val="28"/>
              </w:rPr>
            </w:pPr>
            <w:r w:rsidRPr="008C1E51">
              <w:rPr>
                <w:b/>
                <w:bCs/>
                <w:iCs/>
                <w:szCs w:val="28"/>
              </w:rPr>
              <w:t>№ участка</w:t>
            </w:r>
          </w:p>
        </w:tc>
      </w:tr>
      <w:tr w:rsidR="008C1E51" w:rsidRPr="008C1E51" w14:paraId="42B4CE10" w14:textId="77777777" w:rsidTr="004A1738">
        <w:tc>
          <w:tcPr>
            <w:tcW w:w="1129" w:type="dxa"/>
          </w:tcPr>
          <w:p w14:paraId="7E99D230" w14:textId="77777777" w:rsidR="008C1E51" w:rsidRPr="008C1E51" w:rsidRDefault="008C1E51" w:rsidP="004A1738">
            <w:pPr>
              <w:rPr>
                <w:iCs/>
                <w:szCs w:val="28"/>
              </w:rPr>
            </w:pPr>
            <w:r w:rsidRPr="008C1E51">
              <w:rPr>
                <w:iCs/>
                <w:szCs w:val="28"/>
              </w:rPr>
              <w:t>1</w:t>
            </w:r>
          </w:p>
        </w:tc>
        <w:tc>
          <w:tcPr>
            <w:tcW w:w="5290" w:type="dxa"/>
          </w:tcPr>
          <w:p w14:paraId="6E21792A" w14:textId="77777777" w:rsidR="008C1E51" w:rsidRPr="008C1E51" w:rsidRDefault="008C1E51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Базарева Марина Борисовна</w:t>
            </w:r>
          </w:p>
        </w:tc>
        <w:tc>
          <w:tcPr>
            <w:tcW w:w="2223" w:type="dxa"/>
          </w:tcPr>
          <w:p w14:paraId="153238AC" w14:textId="77777777" w:rsidR="008C1E51" w:rsidRPr="008C1E51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166 БП</w:t>
            </w:r>
          </w:p>
        </w:tc>
      </w:tr>
      <w:tr w:rsidR="008C1E51" w:rsidRPr="008C1E51" w14:paraId="4781F359" w14:textId="77777777" w:rsidTr="004A1738">
        <w:tc>
          <w:tcPr>
            <w:tcW w:w="1129" w:type="dxa"/>
          </w:tcPr>
          <w:p w14:paraId="2D5222C4" w14:textId="77777777" w:rsidR="008C1E51" w:rsidRPr="008C1E51" w:rsidRDefault="008C1E51" w:rsidP="004A1738">
            <w:pPr>
              <w:rPr>
                <w:iCs/>
                <w:szCs w:val="28"/>
              </w:rPr>
            </w:pPr>
            <w:r w:rsidRPr="008C1E51">
              <w:rPr>
                <w:iCs/>
                <w:szCs w:val="28"/>
              </w:rPr>
              <w:t>2</w:t>
            </w:r>
          </w:p>
        </w:tc>
        <w:tc>
          <w:tcPr>
            <w:tcW w:w="5290" w:type="dxa"/>
          </w:tcPr>
          <w:p w14:paraId="430C82B5" w14:textId="77777777" w:rsidR="008C1E51" w:rsidRPr="008C1E51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Пирогов Дмитрий Борисович</w:t>
            </w:r>
          </w:p>
        </w:tc>
        <w:tc>
          <w:tcPr>
            <w:tcW w:w="2223" w:type="dxa"/>
          </w:tcPr>
          <w:p w14:paraId="51FF3ADC" w14:textId="77777777" w:rsidR="008C1E51" w:rsidRPr="008C1E51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329 БП</w:t>
            </w:r>
          </w:p>
        </w:tc>
      </w:tr>
      <w:tr w:rsidR="008C1E51" w:rsidRPr="008C1E51" w14:paraId="4891B2A6" w14:textId="77777777" w:rsidTr="004A1738">
        <w:tc>
          <w:tcPr>
            <w:tcW w:w="1129" w:type="dxa"/>
          </w:tcPr>
          <w:p w14:paraId="5F61669C" w14:textId="77777777" w:rsidR="008C1E51" w:rsidRPr="008C1E51" w:rsidRDefault="008C1E51" w:rsidP="004A1738">
            <w:pPr>
              <w:rPr>
                <w:iCs/>
                <w:szCs w:val="28"/>
              </w:rPr>
            </w:pPr>
            <w:r w:rsidRPr="008C1E51">
              <w:rPr>
                <w:iCs/>
                <w:szCs w:val="28"/>
              </w:rPr>
              <w:t>3</w:t>
            </w:r>
          </w:p>
        </w:tc>
        <w:tc>
          <w:tcPr>
            <w:tcW w:w="5290" w:type="dxa"/>
          </w:tcPr>
          <w:p w14:paraId="36AA613D" w14:textId="77777777" w:rsidR="008C1E51" w:rsidRPr="008C1E51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Пирогова Ирина Вадимовна</w:t>
            </w:r>
          </w:p>
        </w:tc>
        <w:tc>
          <w:tcPr>
            <w:tcW w:w="2223" w:type="dxa"/>
          </w:tcPr>
          <w:p w14:paraId="41613096" w14:textId="77777777" w:rsidR="008C1E51" w:rsidRPr="008C1E51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329 БП</w:t>
            </w:r>
          </w:p>
        </w:tc>
      </w:tr>
      <w:tr w:rsidR="008C1E51" w:rsidRPr="008C1E51" w14:paraId="162D4003" w14:textId="77777777" w:rsidTr="004A1738">
        <w:tc>
          <w:tcPr>
            <w:tcW w:w="1129" w:type="dxa"/>
          </w:tcPr>
          <w:p w14:paraId="187F6113" w14:textId="77777777" w:rsidR="008C1E51" w:rsidRPr="008C1E51" w:rsidRDefault="008C1E51" w:rsidP="004A1738">
            <w:pPr>
              <w:rPr>
                <w:iCs/>
                <w:szCs w:val="28"/>
              </w:rPr>
            </w:pPr>
            <w:r w:rsidRPr="008C1E51">
              <w:rPr>
                <w:iCs/>
                <w:szCs w:val="28"/>
              </w:rPr>
              <w:t>4</w:t>
            </w:r>
          </w:p>
        </w:tc>
        <w:tc>
          <w:tcPr>
            <w:tcW w:w="5290" w:type="dxa"/>
          </w:tcPr>
          <w:p w14:paraId="69BBD66A" w14:textId="77777777" w:rsidR="008C1E51" w:rsidRPr="008C1E51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Лискин Кирилл Вадимович</w:t>
            </w:r>
          </w:p>
        </w:tc>
        <w:tc>
          <w:tcPr>
            <w:tcW w:w="2223" w:type="dxa"/>
          </w:tcPr>
          <w:p w14:paraId="661D8968" w14:textId="77777777" w:rsidR="008C1E51" w:rsidRPr="008C1E51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220 БП</w:t>
            </w:r>
          </w:p>
        </w:tc>
      </w:tr>
      <w:tr w:rsidR="00CB6320" w:rsidRPr="008C1E51" w14:paraId="26481D98" w14:textId="77777777" w:rsidTr="004A1738">
        <w:tc>
          <w:tcPr>
            <w:tcW w:w="1129" w:type="dxa"/>
          </w:tcPr>
          <w:p w14:paraId="60FD75C6" w14:textId="77777777" w:rsidR="00CB6320" w:rsidRPr="008C1E51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5290" w:type="dxa"/>
          </w:tcPr>
          <w:p w14:paraId="769C2017" w14:textId="77777777" w:rsidR="00CB6320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Анисимов Роман Викторович</w:t>
            </w:r>
          </w:p>
        </w:tc>
        <w:tc>
          <w:tcPr>
            <w:tcW w:w="2223" w:type="dxa"/>
          </w:tcPr>
          <w:p w14:paraId="5E881986" w14:textId="77777777" w:rsidR="00CB6320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221 БП</w:t>
            </w:r>
          </w:p>
        </w:tc>
      </w:tr>
      <w:tr w:rsidR="00CB6320" w:rsidRPr="008C1E51" w14:paraId="084E75B2" w14:textId="77777777" w:rsidTr="004A1738">
        <w:tc>
          <w:tcPr>
            <w:tcW w:w="1129" w:type="dxa"/>
          </w:tcPr>
          <w:p w14:paraId="37A429FC" w14:textId="77777777" w:rsidR="00CB6320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  <w:tc>
          <w:tcPr>
            <w:tcW w:w="5290" w:type="dxa"/>
          </w:tcPr>
          <w:p w14:paraId="2FEB7340" w14:textId="77777777" w:rsidR="00CB6320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Анохина Елена Владимировна</w:t>
            </w:r>
          </w:p>
        </w:tc>
        <w:tc>
          <w:tcPr>
            <w:tcW w:w="2223" w:type="dxa"/>
          </w:tcPr>
          <w:p w14:paraId="76B13BC2" w14:textId="77777777" w:rsidR="00CB6320" w:rsidRDefault="00CB6320" w:rsidP="004A1738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35 БП</w:t>
            </w:r>
          </w:p>
        </w:tc>
      </w:tr>
    </w:tbl>
    <w:p w14:paraId="4505D6A6" w14:textId="77777777" w:rsidR="008C1E51" w:rsidRPr="008C1E51" w:rsidRDefault="008C1E51" w:rsidP="008C1E51">
      <w:pPr>
        <w:rPr>
          <w:iCs/>
          <w:sz w:val="22"/>
        </w:rPr>
      </w:pPr>
    </w:p>
    <w:p w14:paraId="0C0885DC" w14:textId="77777777" w:rsidR="008C1E51" w:rsidRPr="008C1E51" w:rsidRDefault="008C1E51" w:rsidP="008C1E51">
      <w:pPr>
        <w:rPr>
          <w:iCs/>
          <w:sz w:val="22"/>
        </w:rPr>
      </w:pPr>
    </w:p>
    <w:p w14:paraId="3E03FD72" w14:textId="77777777" w:rsidR="008C1E51" w:rsidRPr="008C1E51" w:rsidRDefault="008C1E51" w:rsidP="008C1E51">
      <w:pPr>
        <w:rPr>
          <w:iCs/>
          <w:sz w:val="22"/>
        </w:rPr>
      </w:pPr>
    </w:p>
    <w:p w14:paraId="3A1EE4EB" w14:textId="77777777" w:rsidR="008C1E51" w:rsidRPr="001B0D1B" w:rsidRDefault="00BB70EE" w:rsidP="00DF502D">
      <w:pPr>
        <w:rPr>
          <w:bCs/>
          <w:i/>
        </w:rPr>
      </w:pPr>
      <w:r>
        <w:rPr>
          <w:b/>
          <w:bCs/>
        </w:rPr>
        <w:t>Председатель Общего собрания                                                        Д.С. Алешкин</w:t>
      </w:r>
    </w:p>
    <w:sectPr w:rsidR="008C1E51" w:rsidRPr="001B0D1B" w:rsidSect="00062BE0">
      <w:type w:val="continuous"/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58BD" w14:textId="77777777" w:rsidR="00A445C3" w:rsidRDefault="00A445C3" w:rsidP="008251B4">
      <w:r>
        <w:separator/>
      </w:r>
    </w:p>
  </w:endnote>
  <w:endnote w:type="continuationSeparator" w:id="0">
    <w:p w14:paraId="23E061F0" w14:textId="77777777" w:rsidR="00A445C3" w:rsidRDefault="00A445C3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80C3" w14:textId="77777777" w:rsidR="009F58D7" w:rsidRDefault="008A1CC2">
    <w:pPr>
      <w:pStyle w:val="a6"/>
      <w:jc w:val="center"/>
    </w:pPr>
    <w:r>
      <w:fldChar w:fldCharType="begin"/>
    </w:r>
    <w:r w:rsidR="009F58D7">
      <w:instrText>PAGE   \* MERGEFORMAT</w:instrText>
    </w:r>
    <w:r>
      <w:fldChar w:fldCharType="separate"/>
    </w:r>
    <w:r w:rsidR="004A6D21">
      <w:rPr>
        <w:noProof/>
      </w:rPr>
      <w:t>4</w:t>
    </w:r>
    <w:r>
      <w:rPr>
        <w:noProof/>
      </w:rPr>
      <w:fldChar w:fldCharType="end"/>
    </w:r>
  </w:p>
  <w:p w14:paraId="390D7289" w14:textId="77777777" w:rsidR="009F58D7" w:rsidRDefault="009F5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329D" w14:textId="77777777" w:rsidR="00A445C3" w:rsidRDefault="00A445C3" w:rsidP="008251B4">
      <w:r>
        <w:separator/>
      </w:r>
    </w:p>
  </w:footnote>
  <w:footnote w:type="continuationSeparator" w:id="0">
    <w:p w14:paraId="0AD1A82C" w14:textId="77777777" w:rsidR="00A445C3" w:rsidRDefault="00A445C3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F415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C78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567C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7A3"/>
    <w:multiLevelType w:val="hybridMultilevel"/>
    <w:tmpl w:val="AF587156"/>
    <w:lvl w:ilvl="0" w:tplc="4AA0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0990"/>
    <w:multiLevelType w:val="hybridMultilevel"/>
    <w:tmpl w:val="323A4A68"/>
    <w:lvl w:ilvl="0" w:tplc="6400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F6E"/>
    <w:multiLevelType w:val="hybridMultilevel"/>
    <w:tmpl w:val="267A64CC"/>
    <w:lvl w:ilvl="0" w:tplc="42DAFFC0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81F0546"/>
    <w:multiLevelType w:val="hybridMultilevel"/>
    <w:tmpl w:val="AA5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3CFE"/>
    <w:multiLevelType w:val="hybridMultilevel"/>
    <w:tmpl w:val="1F020AAA"/>
    <w:lvl w:ilvl="0" w:tplc="F70638AE">
      <w:start w:val="1"/>
      <w:numFmt w:val="bullet"/>
      <w:lvlText w:val="–"/>
      <w:lvlJc w:val="left"/>
      <w:pPr>
        <w:tabs>
          <w:tab w:val="num" w:pos="1107"/>
        </w:tabs>
        <w:ind w:left="54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EF671A4"/>
    <w:multiLevelType w:val="hybridMultilevel"/>
    <w:tmpl w:val="0EDA1BE4"/>
    <w:lvl w:ilvl="0" w:tplc="3976C0E8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EBA4C57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A70210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74F3"/>
    <w:multiLevelType w:val="hybridMultilevel"/>
    <w:tmpl w:val="A066DBF8"/>
    <w:lvl w:ilvl="0" w:tplc="3B0A5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0D69"/>
    <w:multiLevelType w:val="hybridMultilevel"/>
    <w:tmpl w:val="DD1C00FA"/>
    <w:lvl w:ilvl="0" w:tplc="E5F81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B763C"/>
    <w:multiLevelType w:val="hybridMultilevel"/>
    <w:tmpl w:val="4B9AB924"/>
    <w:lvl w:ilvl="0" w:tplc="1C9CE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224CBE"/>
    <w:multiLevelType w:val="hybridMultilevel"/>
    <w:tmpl w:val="4FC23EA8"/>
    <w:lvl w:ilvl="0" w:tplc="90BAA1C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04B5E30"/>
    <w:multiLevelType w:val="hybridMultilevel"/>
    <w:tmpl w:val="589A985C"/>
    <w:lvl w:ilvl="0" w:tplc="AA8E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1A6955"/>
    <w:multiLevelType w:val="hybridMultilevel"/>
    <w:tmpl w:val="FBCEB646"/>
    <w:lvl w:ilvl="0" w:tplc="6B34058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B304DE4"/>
    <w:multiLevelType w:val="hybridMultilevel"/>
    <w:tmpl w:val="DEDC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E0E65"/>
    <w:multiLevelType w:val="hybridMultilevel"/>
    <w:tmpl w:val="DBCA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30A7"/>
    <w:multiLevelType w:val="hybridMultilevel"/>
    <w:tmpl w:val="66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5E6E"/>
    <w:multiLevelType w:val="hybridMultilevel"/>
    <w:tmpl w:val="781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DD63DE5"/>
    <w:multiLevelType w:val="hybridMultilevel"/>
    <w:tmpl w:val="BAE69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95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778301">
    <w:abstractNumId w:val="13"/>
  </w:num>
  <w:num w:numId="3" w16cid:durableId="1312059877">
    <w:abstractNumId w:val="20"/>
  </w:num>
  <w:num w:numId="4" w16cid:durableId="1093550516">
    <w:abstractNumId w:val="19"/>
  </w:num>
  <w:num w:numId="5" w16cid:durableId="1436093312">
    <w:abstractNumId w:val="17"/>
  </w:num>
  <w:num w:numId="6" w16cid:durableId="1393578874">
    <w:abstractNumId w:val="9"/>
  </w:num>
  <w:num w:numId="7" w16cid:durableId="925726140">
    <w:abstractNumId w:val="24"/>
  </w:num>
  <w:num w:numId="8" w16cid:durableId="1392537064">
    <w:abstractNumId w:val="6"/>
  </w:num>
  <w:num w:numId="9" w16cid:durableId="653528085">
    <w:abstractNumId w:val="8"/>
  </w:num>
  <w:num w:numId="10" w16cid:durableId="1904103928">
    <w:abstractNumId w:val="0"/>
  </w:num>
  <w:num w:numId="11" w16cid:durableId="778069684">
    <w:abstractNumId w:val="18"/>
  </w:num>
  <w:num w:numId="12" w16cid:durableId="260450290">
    <w:abstractNumId w:val="7"/>
  </w:num>
  <w:num w:numId="13" w16cid:durableId="393505992">
    <w:abstractNumId w:val="14"/>
  </w:num>
  <w:num w:numId="14" w16cid:durableId="896357288">
    <w:abstractNumId w:val="16"/>
  </w:num>
  <w:num w:numId="15" w16cid:durableId="1343900713">
    <w:abstractNumId w:val="1"/>
  </w:num>
  <w:num w:numId="16" w16cid:durableId="45180873">
    <w:abstractNumId w:val="22"/>
  </w:num>
  <w:num w:numId="17" w16cid:durableId="435102711">
    <w:abstractNumId w:val="5"/>
  </w:num>
  <w:num w:numId="18" w16cid:durableId="266737540">
    <w:abstractNumId w:val="4"/>
  </w:num>
  <w:num w:numId="19" w16cid:durableId="1816949987">
    <w:abstractNumId w:val="21"/>
  </w:num>
  <w:num w:numId="20" w16cid:durableId="1546062562">
    <w:abstractNumId w:val="25"/>
  </w:num>
  <w:num w:numId="21" w16cid:durableId="414130314">
    <w:abstractNumId w:val="12"/>
  </w:num>
  <w:num w:numId="22" w16cid:durableId="239750877">
    <w:abstractNumId w:val="15"/>
  </w:num>
  <w:num w:numId="23" w16cid:durableId="2022319843">
    <w:abstractNumId w:val="2"/>
  </w:num>
  <w:num w:numId="24" w16cid:durableId="353190685">
    <w:abstractNumId w:val="11"/>
  </w:num>
  <w:num w:numId="25" w16cid:durableId="2126657410">
    <w:abstractNumId w:val="3"/>
  </w:num>
  <w:num w:numId="26" w16cid:durableId="42797072">
    <w:abstractNumId w:val="10"/>
  </w:num>
  <w:num w:numId="27" w16cid:durableId="18565312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11"/>
    <w:rsid w:val="000014AE"/>
    <w:rsid w:val="00003B88"/>
    <w:rsid w:val="00022D92"/>
    <w:rsid w:val="00024FDC"/>
    <w:rsid w:val="00031B5E"/>
    <w:rsid w:val="00033557"/>
    <w:rsid w:val="00037871"/>
    <w:rsid w:val="00040D04"/>
    <w:rsid w:val="00042898"/>
    <w:rsid w:val="00044380"/>
    <w:rsid w:val="000612CD"/>
    <w:rsid w:val="00062BE0"/>
    <w:rsid w:val="000657F9"/>
    <w:rsid w:val="00066CC8"/>
    <w:rsid w:val="000709A1"/>
    <w:rsid w:val="00083C99"/>
    <w:rsid w:val="00083EAC"/>
    <w:rsid w:val="000A3392"/>
    <w:rsid w:val="000A6A95"/>
    <w:rsid w:val="000E4899"/>
    <w:rsid w:val="001156CF"/>
    <w:rsid w:val="00121776"/>
    <w:rsid w:val="00131418"/>
    <w:rsid w:val="0013382B"/>
    <w:rsid w:val="00141418"/>
    <w:rsid w:val="00141B25"/>
    <w:rsid w:val="001424E0"/>
    <w:rsid w:val="001465FF"/>
    <w:rsid w:val="0016734A"/>
    <w:rsid w:val="00177655"/>
    <w:rsid w:val="00182764"/>
    <w:rsid w:val="001935D3"/>
    <w:rsid w:val="001A0546"/>
    <w:rsid w:val="001A1D56"/>
    <w:rsid w:val="001B0D1B"/>
    <w:rsid w:val="001B552D"/>
    <w:rsid w:val="001B63C9"/>
    <w:rsid w:val="001D640F"/>
    <w:rsid w:val="001D6B01"/>
    <w:rsid w:val="001E73F4"/>
    <w:rsid w:val="001E7DB0"/>
    <w:rsid w:val="001F249D"/>
    <w:rsid w:val="0020716B"/>
    <w:rsid w:val="002079CD"/>
    <w:rsid w:val="002157C7"/>
    <w:rsid w:val="00222086"/>
    <w:rsid w:val="00224845"/>
    <w:rsid w:val="002258E2"/>
    <w:rsid w:val="002317C0"/>
    <w:rsid w:val="0023766C"/>
    <w:rsid w:val="00286E2E"/>
    <w:rsid w:val="002A7A5C"/>
    <w:rsid w:val="002B7D2D"/>
    <w:rsid w:val="002C68A9"/>
    <w:rsid w:val="002D7AC8"/>
    <w:rsid w:val="002E7F78"/>
    <w:rsid w:val="00305A87"/>
    <w:rsid w:val="0031545C"/>
    <w:rsid w:val="003206D7"/>
    <w:rsid w:val="00340EA5"/>
    <w:rsid w:val="00342157"/>
    <w:rsid w:val="003533E7"/>
    <w:rsid w:val="003567CB"/>
    <w:rsid w:val="003575BF"/>
    <w:rsid w:val="00383DFF"/>
    <w:rsid w:val="00394049"/>
    <w:rsid w:val="00394D21"/>
    <w:rsid w:val="00395E4E"/>
    <w:rsid w:val="003A2B59"/>
    <w:rsid w:val="003B5890"/>
    <w:rsid w:val="003C1C5F"/>
    <w:rsid w:val="003D78CB"/>
    <w:rsid w:val="003F5B1E"/>
    <w:rsid w:val="003F7C82"/>
    <w:rsid w:val="0041687F"/>
    <w:rsid w:val="0042185A"/>
    <w:rsid w:val="00421C6E"/>
    <w:rsid w:val="00425031"/>
    <w:rsid w:val="00426D65"/>
    <w:rsid w:val="00431D5E"/>
    <w:rsid w:val="0044156B"/>
    <w:rsid w:val="00465AF1"/>
    <w:rsid w:val="00465E4C"/>
    <w:rsid w:val="0049047D"/>
    <w:rsid w:val="00495032"/>
    <w:rsid w:val="00495662"/>
    <w:rsid w:val="004A6D21"/>
    <w:rsid w:val="004B79E5"/>
    <w:rsid w:val="004C0B97"/>
    <w:rsid w:val="004D7F58"/>
    <w:rsid w:val="004E3ABE"/>
    <w:rsid w:val="00500863"/>
    <w:rsid w:val="005012E1"/>
    <w:rsid w:val="00516CF9"/>
    <w:rsid w:val="00523517"/>
    <w:rsid w:val="00523929"/>
    <w:rsid w:val="005549AA"/>
    <w:rsid w:val="005678B2"/>
    <w:rsid w:val="00570C8F"/>
    <w:rsid w:val="00576114"/>
    <w:rsid w:val="005777E4"/>
    <w:rsid w:val="00581B81"/>
    <w:rsid w:val="0059104F"/>
    <w:rsid w:val="005A1D30"/>
    <w:rsid w:val="005B7C9B"/>
    <w:rsid w:val="005D6C3B"/>
    <w:rsid w:val="005E3907"/>
    <w:rsid w:val="005E408D"/>
    <w:rsid w:val="005F73BD"/>
    <w:rsid w:val="00613734"/>
    <w:rsid w:val="00622125"/>
    <w:rsid w:val="00622E05"/>
    <w:rsid w:val="00650B65"/>
    <w:rsid w:val="00655672"/>
    <w:rsid w:val="006602A7"/>
    <w:rsid w:val="00663F40"/>
    <w:rsid w:val="006875DA"/>
    <w:rsid w:val="006A4B76"/>
    <w:rsid w:val="006A4C1C"/>
    <w:rsid w:val="006A575E"/>
    <w:rsid w:val="006B762F"/>
    <w:rsid w:val="006C1E4E"/>
    <w:rsid w:val="006C71FB"/>
    <w:rsid w:val="006D6B02"/>
    <w:rsid w:val="006F6181"/>
    <w:rsid w:val="006F6BB3"/>
    <w:rsid w:val="007007C9"/>
    <w:rsid w:val="00717740"/>
    <w:rsid w:val="00725446"/>
    <w:rsid w:val="00731B42"/>
    <w:rsid w:val="00756ED5"/>
    <w:rsid w:val="00765B54"/>
    <w:rsid w:val="007723AF"/>
    <w:rsid w:val="00786089"/>
    <w:rsid w:val="00792264"/>
    <w:rsid w:val="007A0623"/>
    <w:rsid w:val="007A2EAD"/>
    <w:rsid w:val="007A366D"/>
    <w:rsid w:val="007B144F"/>
    <w:rsid w:val="007B3C0F"/>
    <w:rsid w:val="007C5A9B"/>
    <w:rsid w:val="007D329C"/>
    <w:rsid w:val="007E2A9B"/>
    <w:rsid w:val="007E7C77"/>
    <w:rsid w:val="007F28B1"/>
    <w:rsid w:val="007F3A7A"/>
    <w:rsid w:val="00807145"/>
    <w:rsid w:val="00807C52"/>
    <w:rsid w:val="00817363"/>
    <w:rsid w:val="008251B4"/>
    <w:rsid w:val="0082645B"/>
    <w:rsid w:val="008419CA"/>
    <w:rsid w:val="00850C40"/>
    <w:rsid w:val="00852DE4"/>
    <w:rsid w:val="00852F62"/>
    <w:rsid w:val="00863912"/>
    <w:rsid w:val="00865724"/>
    <w:rsid w:val="00871036"/>
    <w:rsid w:val="00883431"/>
    <w:rsid w:val="00893B16"/>
    <w:rsid w:val="008952B2"/>
    <w:rsid w:val="008952C8"/>
    <w:rsid w:val="00897CEC"/>
    <w:rsid w:val="008A1CC2"/>
    <w:rsid w:val="008A712F"/>
    <w:rsid w:val="008B6511"/>
    <w:rsid w:val="008C1E51"/>
    <w:rsid w:val="008D39A0"/>
    <w:rsid w:val="009100C1"/>
    <w:rsid w:val="00932186"/>
    <w:rsid w:val="00955202"/>
    <w:rsid w:val="009559BF"/>
    <w:rsid w:val="0095660C"/>
    <w:rsid w:val="0096750B"/>
    <w:rsid w:val="00980B78"/>
    <w:rsid w:val="009949CB"/>
    <w:rsid w:val="009A276E"/>
    <w:rsid w:val="009A4626"/>
    <w:rsid w:val="009B358F"/>
    <w:rsid w:val="009B6573"/>
    <w:rsid w:val="009D3236"/>
    <w:rsid w:val="009D5E68"/>
    <w:rsid w:val="009E3A6A"/>
    <w:rsid w:val="009F58D7"/>
    <w:rsid w:val="00A0288F"/>
    <w:rsid w:val="00A02DAC"/>
    <w:rsid w:val="00A14EE5"/>
    <w:rsid w:val="00A445C3"/>
    <w:rsid w:val="00A46033"/>
    <w:rsid w:val="00A617FA"/>
    <w:rsid w:val="00A67A53"/>
    <w:rsid w:val="00A83A4A"/>
    <w:rsid w:val="00AA0B1B"/>
    <w:rsid w:val="00AA610C"/>
    <w:rsid w:val="00AB1AD8"/>
    <w:rsid w:val="00AB2317"/>
    <w:rsid w:val="00AC57D5"/>
    <w:rsid w:val="00AC652E"/>
    <w:rsid w:val="00AC6759"/>
    <w:rsid w:val="00AD11ED"/>
    <w:rsid w:val="00AD20E3"/>
    <w:rsid w:val="00AD5E89"/>
    <w:rsid w:val="00AD6EB0"/>
    <w:rsid w:val="00AE02D0"/>
    <w:rsid w:val="00AE0F9D"/>
    <w:rsid w:val="00AF1236"/>
    <w:rsid w:val="00AF19BD"/>
    <w:rsid w:val="00AF44A6"/>
    <w:rsid w:val="00B00DA9"/>
    <w:rsid w:val="00B012A5"/>
    <w:rsid w:val="00B1502C"/>
    <w:rsid w:val="00B30F52"/>
    <w:rsid w:val="00B3141C"/>
    <w:rsid w:val="00B35515"/>
    <w:rsid w:val="00B35D1A"/>
    <w:rsid w:val="00B60589"/>
    <w:rsid w:val="00B67CBD"/>
    <w:rsid w:val="00B77454"/>
    <w:rsid w:val="00B8565E"/>
    <w:rsid w:val="00BB6E78"/>
    <w:rsid w:val="00BB70EE"/>
    <w:rsid w:val="00BD168A"/>
    <w:rsid w:val="00BE35F2"/>
    <w:rsid w:val="00BF286C"/>
    <w:rsid w:val="00BF346E"/>
    <w:rsid w:val="00C03487"/>
    <w:rsid w:val="00C0733A"/>
    <w:rsid w:val="00C1211D"/>
    <w:rsid w:val="00C142B0"/>
    <w:rsid w:val="00C1614B"/>
    <w:rsid w:val="00C3504B"/>
    <w:rsid w:val="00C40781"/>
    <w:rsid w:val="00C40947"/>
    <w:rsid w:val="00C52432"/>
    <w:rsid w:val="00C616EE"/>
    <w:rsid w:val="00C71216"/>
    <w:rsid w:val="00C75CE0"/>
    <w:rsid w:val="00C923CA"/>
    <w:rsid w:val="00C93F83"/>
    <w:rsid w:val="00C96A1D"/>
    <w:rsid w:val="00CA0752"/>
    <w:rsid w:val="00CA7F5F"/>
    <w:rsid w:val="00CB6320"/>
    <w:rsid w:val="00CB653C"/>
    <w:rsid w:val="00CD7570"/>
    <w:rsid w:val="00CE17C0"/>
    <w:rsid w:val="00CE4D34"/>
    <w:rsid w:val="00CE7FD4"/>
    <w:rsid w:val="00CF72DA"/>
    <w:rsid w:val="00D35338"/>
    <w:rsid w:val="00D42998"/>
    <w:rsid w:val="00D45D63"/>
    <w:rsid w:val="00D4704E"/>
    <w:rsid w:val="00D87B5F"/>
    <w:rsid w:val="00D94DBE"/>
    <w:rsid w:val="00DA0088"/>
    <w:rsid w:val="00DA1724"/>
    <w:rsid w:val="00DA72C7"/>
    <w:rsid w:val="00DB2891"/>
    <w:rsid w:val="00DB4115"/>
    <w:rsid w:val="00DB67AB"/>
    <w:rsid w:val="00DC0592"/>
    <w:rsid w:val="00DC4DFB"/>
    <w:rsid w:val="00DF2CE8"/>
    <w:rsid w:val="00DF502D"/>
    <w:rsid w:val="00DF5F64"/>
    <w:rsid w:val="00E004A8"/>
    <w:rsid w:val="00E23753"/>
    <w:rsid w:val="00E50903"/>
    <w:rsid w:val="00E51B1A"/>
    <w:rsid w:val="00E51B9B"/>
    <w:rsid w:val="00E528F7"/>
    <w:rsid w:val="00E621E3"/>
    <w:rsid w:val="00E70689"/>
    <w:rsid w:val="00E86B62"/>
    <w:rsid w:val="00E96696"/>
    <w:rsid w:val="00EC018F"/>
    <w:rsid w:val="00EC54FE"/>
    <w:rsid w:val="00ED72C3"/>
    <w:rsid w:val="00EF3380"/>
    <w:rsid w:val="00EF7112"/>
    <w:rsid w:val="00F01694"/>
    <w:rsid w:val="00F11231"/>
    <w:rsid w:val="00F15962"/>
    <w:rsid w:val="00F27608"/>
    <w:rsid w:val="00F4164F"/>
    <w:rsid w:val="00F44E0D"/>
    <w:rsid w:val="00F56422"/>
    <w:rsid w:val="00F66730"/>
    <w:rsid w:val="00F81687"/>
    <w:rsid w:val="00F96343"/>
    <w:rsid w:val="00FA1C8A"/>
    <w:rsid w:val="00FA6AA8"/>
    <w:rsid w:val="00FB205A"/>
    <w:rsid w:val="00FB4B6F"/>
    <w:rsid w:val="00FB5156"/>
    <w:rsid w:val="00FB5C1F"/>
    <w:rsid w:val="00FC4F31"/>
    <w:rsid w:val="00FD0A57"/>
    <w:rsid w:val="00FD116A"/>
    <w:rsid w:val="00FD677C"/>
    <w:rsid w:val="00FD73A4"/>
    <w:rsid w:val="00FD79A9"/>
    <w:rsid w:val="00FE5CA6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39276"/>
  <w15:docId w15:val="{5A382F14-78BA-4258-9250-34F0DC08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0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character" w:styleId="ac">
    <w:name w:val="Hyperlink"/>
    <w:basedOn w:val="a1"/>
    <w:uiPriority w:val="99"/>
    <w:unhideWhenUsed/>
    <w:rsid w:val="009F58D7"/>
    <w:rPr>
      <w:color w:val="0000FF"/>
      <w:u w:val="single"/>
    </w:rPr>
  </w:style>
  <w:style w:type="character" w:styleId="ad">
    <w:name w:val="Strong"/>
    <w:basedOn w:val="a1"/>
    <w:qFormat/>
    <w:rsid w:val="00C923CA"/>
    <w:rPr>
      <w:b/>
      <w:bCs/>
    </w:rPr>
  </w:style>
  <w:style w:type="paragraph" w:styleId="ae">
    <w:name w:val="Normal (Web)"/>
    <w:basedOn w:val="a0"/>
    <w:rsid w:val="00FB4B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EF40-556C-4F1B-BE5C-5E29F9A3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Admin</cp:lastModifiedBy>
  <cp:revision>3</cp:revision>
  <cp:lastPrinted>2021-09-01T12:17:00Z</cp:lastPrinted>
  <dcterms:created xsi:type="dcterms:W3CDTF">2022-08-20T05:13:00Z</dcterms:created>
  <dcterms:modified xsi:type="dcterms:W3CDTF">2022-08-20T05:33:00Z</dcterms:modified>
</cp:coreProperties>
</file>